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34" w:rsidRDefault="00270B34" w:rsidP="00270B34">
      <w:pPr>
        <w:pStyle w:val="NoSpacing"/>
        <w:ind w:firstLine="720"/>
        <w:jc w:val="right"/>
        <w:rPr>
          <w:sz w:val="24"/>
          <w:szCs w:val="24"/>
          <w:lang w:val="sr-Latn-CS"/>
        </w:rPr>
      </w:pPr>
    </w:p>
    <w:p w:rsidR="007C1C2D" w:rsidRPr="009D20BC" w:rsidRDefault="007C1C2D" w:rsidP="009D20B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Na osnovu čl.</w:t>
      </w:r>
      <w:r w:rsidR="00904CA4" w:rsidRPr="00181561">
        <w:rPr>
          <w:rFonts w:ascii="Arial" w:hAnsi="Arial" w:cs="Arial"/>
          <w:sz w:val="24"/>
          <w:szCs w:val="24"/>
          <w:lang w:val="sr-Latn-CS"/>
        </w:rPr>
        <w:t xml:space="preserve"> 38 stav 1 tačka 9 Zakona o lokalnoj samoupravi („Sl. list CG“ broj 2/18</w:t>
      </w:r>
      <w:r w:rsidR="00C601E8">
        <w:rPr>
          <w:rFonts w:ascii="Arial" w:hAnsi="Arial" w:cs="Arial"/>
          <w:sz w:val="24"/>
          <w:szCs w:val="24"/>
          <w:lang w:val="sr-Latn-CS"/>
        </w:rPr>
        <w:t>,</w:t>
      </w:r>
      <w:r w:rsidR="00B033A2" w:rsidRPr="00181561">
        <w:rPr>
          <w:rFonts w:ascii="Arial" w:hAnsi="Arial" w:cs="Arial"/>
          <w:sz w:val="24"/>
          <w:szCs w:val="24"/>
          <w:lang w:val="sr-Latn-CS"/>
        </w:rPr>
        <w:t xml:space="preserve"> 34/19</w:t>
      </w:r>
      <w:r w:rsidR="00C601E8">
        <w:rPr>
          <w:rFonts w:ascii="Arial" w:hAnsi="Arial" w:cs="Arial"/>
          <w:sz w:val="24"/>
          <w:szCs w:val="24"/>
          <w:lang w:val="sr-Latn-CS"/>
        </w:rPr>
        <w:t xml:space="preserve"> i 38/20</w:t>
      </w:r>
      <w:r w:rsidR="00904CA4" w:rsidRPr="00181561">
        <w:rPr>
          <w:rFonts w:ascii="Arial" w:hAnsi="Arial" w:cs="Arial"/>
          <w:sz w:val="24"/>
          <w:szCs w:val="24"/>
          <w:lang w:val="sr-Latn-CS"/>
        </w:rPr>
        <w:t>), čl.</w:t>
      </w:r>
      <w:r w:rsidRPr="00181561">
        <w:rPr>
          <w:rFonts w:ascii="Arial" w:hAnsi="Arial" w:cs="Arial"/>
          <w:sz w:val="24"/>
          <w:szCs w:val="24"/>
          <w:lang w:val="sr-Latn-CS"/>
        </w:rPr>
        <w:t xml:space="preserve"> 29 stav 2 Zakona o državnoj imovini („Sl. list 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>CG“ broj 21/09 i 40/11),</w:t>
      </w:r>
      <w:r w:rsidR="00904CA4" w:rsidRPr="00181561">
        <w:rPr>
          <w:rFonts w:ascii="Arial" w:hAnsi="Arial" w:cs="Arial"/>
          <w:sz w:val="24"/>
          <w:szCs w:val="24"/>
          <w:lang w:val="sr-Latn-CS"/>
        </w:rPr>
        <w:t xml:space="preserve"> čl. 40</w:t>
      </w:r>
      <w:r w:rsidRPr="00181561">
        <w:rPr>
          <w:rFonts w:ascii="Arial" w:hAnsi="Arial" w:cs="Arial"/>
          <w:sz w:val="24"/>
          <w:szCs w:val="24"/>
          <w:lang w:val="sr-Latn-CS"/>
        </w:rPr>
        <w:t xml:space="preserve"> stav 1 tačka 9  Statu</w:t>
      </w:r>
      <w:r w:rsidR="00904CA4" w:rsidRPr="00181561">
        <w:rPr>
          <w:rFonts w:ascii="Arial" w:hAnsi="Arial" w:cs="Arial"/>
          <w:sz w:val="24"/>
          <w:szCs w:val="24"/>
          <w:lang w:val="sr-Latn-CS"/>
        </w:rPr>
        <w:t xml:space="preserve">ta opštine Pljevlja („Sl. list </w:t>
      </w:r>
      <w:r w:rsidRPr="00181561">
        <w:rPr>
          <w:rFonts w:ascii="Arial" w:hAnsi="Arial" w:cs="Arial"/>
          <w:sz w:val="24"/>
          <w:szCs w:val="24"/>
          <w:lang w:val="sr-Latn-CS"/>
        </w:rPr>
        <w:t>CG – opštinski propisi“ br.</w:t>
      </w:r>
      <w:r w:rsidR="00904CA4" w:rsidRPr="00181561">
        <w:rPr>
          <w:rFonts w:ascii="Arial" w:hAnsi="Arial" w:cs="Arial"/>
          <w:sz w:val="24"/>
          <w:szCs w:val="24"/>
          <w:lang w:val="sr-Latn-CS"/>
        </w:rPr>
        <w:t>46/18</w:t>
      </w:r>
      <w:r w:rsidRPr="00181561">
        <w:rPr>
          <w:rFonts w:ascii="Arial" w:hAnsi="Arial" w:cs="Arial"/>
          <w:sz w:val="24"/>
          <w:szCs w:val="24"/>
          <w:lang w:val="sr-Latn-CS"/>
        </w:rPr>
        <w:t>)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 xml:space="preserve"> i Odluke Vlade Crne Gore o davanju prethodne saglasnosti Opštini Pljevlja za otuđenje nepokretnosti broj </w:t>
      </w:r>
      <w:r w:rsidR="00B033A2" w:rsidRPr="00181561">
        <w:rPr>
          <w:rFonts w:ascii="Arial" w:hAnsi="Arial" w:cs="Arial"/>
          <w:sz w:val="24"/>
          <w:szCs w:val="24"/>
          <w:lang w:val="sr-Latn-CS"/>
        </w:rPr>
        <w:t>07-7864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 xml:space="preserve"> od </w:t>
      </w:r>
      <w:r w:rsidR="00B033A2" w:rsidRPr="00181561">
        <w:rPr>
          <w:rFonts w:ascii="Arial" w:hAnsi="Arial" w:cs="Arial"/>
          <w:sz w:val="24"/>
          <w:szCs w:val="24"/>
          <w:lang w:val="sr-Latn-CS"/>
        </w:rPr>
        <w:t>26.12.2019.godine</w:t>
      </w:r>
      <w:r w:rsidR="00EB6BBE">
        <w:rPr>
          <w:rFonts w:ascii="Arial" w:hAnsi="Arial" w:cs="Arial"/>
          <w:sz w:val="24"/>
          <w:szCs w:val="24"/>
          <w:lang w:val="sr-Latn-CS"/>
        </w:rPr>
        <w:t xml:space="preserve"> („Sl. list CG-opštinski propisi“ br. 5/20)</w:t>
      </w:r>
      <w:r w:rsidRPr="00181561">
        <w:rPr>
          <w:rFonts w:ascii="Arial" w:hAnsi="Arial" w:cs="Arial"/>
          <w:sz w:val="24"/>
          <w:szCs w:val="24"/>
          <w:lang w:val="sr-Latn-CS"/>
        </w:rPr>
        <w:t>, Skupština opštine Pljevlja,</w:t>
      </w:r>
      <w:r w:rsidR="00D003F8">
        <w:rPr>
          <w:rFonts w:ascii="Arial" w:hAnsi="Arial" w:cs="Arial"/>
          <w:sz w:val="24"/>
          <w:szCs w:val="24"/>
          <w:lang w:val="sr-Latn-CS"/>
        </w:rPr>
        <w:t xml:space="preserve"> na sjednici održanoj dana: 18. i 22. 06.2021.</w:t>
      </w:r>
      <w:r w:rsidRPr="00181561">
        <w:rPr>
          <w:rFonts w:ascii="Arial" w:hAnsi="Arial" w:cs="Arial"/>
          <w:sz w:val="24"/>
          <w:szCs w:val="24"/>
          <w:lang w:val="sr-Latn-CS"/>
        </w:rPr>
        <w:t xml:space="preserve"> godine, </w:t>
      </w:r>
      <w:r w:rsidRPr="00181561">
        <w:rPr>
          <w:rFonts w:ascii="Arial" w:hAnsi="Arial" w:cs="Arial"/>
          <w:b/>
          <w:i/>
          <w:sz w:val="24"/>
          <w:szCs w:val="24"/>
          <w:lang w:val="sr-Latn-CS"/>
        </w:rPr>
        <w:t>donijela je</w:t>
      </w:r>
    </w:p>
    <w:p w:rsidR="00720618" w:rsidRPr="00181561" w:rsidRDefault="00720618" w:rsidP="00095002">
      <w:pPr>
        <w:pStyle w:val="NoSpacing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7C1C2D" w:rsidRPr="00181561" w:rsidRDefault="007C1C2D" w:rsidP="007C1C2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 w:rsidRPr="00181561">
        <w:rPr>
          <w:rFonts w:ascii="Arial" w:hAnsi="Arial" w:cs="Arial"/>
          <w:b/>
          <w:i/>
          <w:sz w:val="24"/>
          <w:szCs w:val="24"/>
          <w:lang w:val="sr-Latn-CS"/>
        </w:rPr>
        <w:t>O D L U K U</w:t>
      </w:r>
    </w:p>
    <w:p w:rsidR="007C1C2D" w:rsidRPr="00181561" w:rsidRDefault="00270B34" w:rsidP="00270B34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 w:rsidRPr="00181561">
        <w:rPr>
          <w:rFonts w:ascii="Arial" w:hAnsi="Arial" w:cs="Arial"/>
          <w:b/>
          <w:i/>
          <w:sz w:val="24"/>
          <w:szCs w:val="24"/>
          <w:lang w:val="sr-Latn-CS"/>
        </w:rPr>
        <w:t>o prodaji nepokretnosti (Motel „Vodice“ sa pripadajućim ze</w:t>
      </w:r>
      <w:r w:rsidR="005E5370">
        <w:rPr>
          <w:rFonts w:ascii="Arial" w:hAnsi="Arial" w:cs="Arial"/>
          <w:b/>
          <w:i/>
          <w:sz w:val="24"/>
          <w:szCs w:val="24"/>
          <w:lang w:val="sr-Latn-CS"/>
        </w:rPr>
        <w:t>mljištem</w:t>
      </w:r>
      <w:r w:rsidRPr="00181561">
        <w:rPr>
          <w:rFonts w:ascii="Arial" w:hAnsi="Arial" w:cs="Arial"/>
          <w:b/>
          <w:i/>
          <w:sz w:val="24"/>
          <w:szCs w:val="24"/>
          <w:lang w:val="sr-Latn-CS"/>
        </w:rPr>
        <w:t>)</w:t>
      </w:r>
    </w:p>
    <w:p w:rsidR="00720618" w:rsidRPr="00181561" w:rsidRDefault="00720618" w:rsidP="00720618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7C1C2D" w:rsidRPr="00181561" w:rsidRDefault="007C1C2D" w:rsidP="007C1C2D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 xml:space="preserve">Član 1 </w:t>
      </w:r>
    </w:p>
    <w:p w:rsidR="007C1C2D" w:rsidRPr="00181561" w:rsidRDefault="007C1C2D" w:rsidP="00904CA4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ab/>
      </w:r>
      <w:r w:rsidR="00904CA4" w:rsidRPr="00181561">
        <w:rPr>
          <w:rFonts w:ascii="Arial" w:hAnsi="Arial" w:cs="Arial"/>
          <w:sz w:val="24"/>
          <w:szCs w:val="24"/>
          <w:lang w:val="sr-Latn-CS"/>
        </w:rPr>
        <w:t xml:space="preserve">Opština Pljevlja </w:t>
      </w:r>
      <w:r w:rsidR="00270B34" w:rsidRPr="00181561">
        <w:rPr>
          <w:rFonts w:ascii="Arial" w:hAnsi="Arial" w:cs="Arial"/>
          <w:sz w:val="24"/>
          <w:szCs w:val="24"/>
          <w:lang w:val="sr-Latn-CS"/>
        </w:rPr>
        <w:t>prodaje nepokretnosti u državnoj svojini, sa pravom raspolaganja Opštine Pljevlja</w:t>
      </w:r>
      <w:r w:rsidR="00667C90"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70B34" w:rsidRPr="00181561">
        <w:rPr>
          <w:rFonts w:ascii="Arial" w:hAnsi="Arial" w:cs="Arial"/>
          <w:sz w:val="24"/>
          <w:szCs w:val="24"/>
          <w:lang w:val="sr-Latn-CS"/>
        </w:rPr>
        <w:t>i to Motel „Vodice“ sa pripadajućim ze</w:t>
      </w:r>
      <w:r w:rsidR="005E5370">
        <w:rPr>
          <w:rFonts w:ascii="Arial" w:hAnsi="Arial" w:cs="Arial"/>
          <w:sz w:val="24"/>
          <w:szCs w:val="24"/>
          <w:lang w:val="sr-Latn-CS"/>
        </w:rPr>
        <w:t>mljištem</w:t>
      </w:r>
      <w:r w:rsidR="00270B34" w:rsidRPr="00181561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AB3763" w:rsidRPr="00181561">
        <w:rPr>
          <w:rFonts w:ascii="Arial" w:hAnsi="Arial" w:cs="Arial"/>
          <w:sz w:val="24"/>
          <w:szCs w:val="24"/>
          <w:lang w:val="sr-Latn-CS"/>
        </w:rPr>
        <w:t>a koje su u katastru upisane kao:</w:t>
      </w:r>
    </w:p>
    <w:p w:rsidR="00AB3763" w:rsidRPr="00773F74" w:rsidRDefault="00AB3763" w:rsidP="00773F7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katastarska parcela broj 13</w:t>
      </w:r>
      <w:r w:rsidR="00773F74">
        <w:rPr>
          <w:rFonts w:ascii="Arial" w:hAnsi="Arial" w:cs="Arial"/>
          <w:sz w:val="24"/>
          <w:szCs w:val="24"/>
          <w:lang w:val="sr-Latn-CS"/>
        </w:rPr>
        <w:t>/2</w:t>
      </w:r>
      <w:r w:rsidRPr="00181561">
        <w:rPr>
          <w:rFonts w:ascii="Arial" w:hAnsi="Arial" w:cs="Arial"/>
          <w:sz w:val="24"/>
          <w:szCs w:val="24"/>
          <w:lang w:val="sr-Latn-CS"/>
        </w:rPr>
        <w:t xml:space="preserve">, poslovna zgrada u privredi, povšine 640,00m2, dvorište površine 500,00m2 i prirodno </w:t>
      </w:r>
      <w:r w:rsidR="00773F74">
        <w:rPr>
          <w:rFonts w:ascii="Arial" w:hAnsi="Arial" w:cs="Arial"/>
          <w:sz w:val="24"/>
          <w:szCs w:val="24"/>
          <w:lang w:val="sr-Latn-CS"/>
        </w:rPr>
        <w:t>neplodno zemljište površine 702</w:t>
      </w:r>
      <w:r w:rsidRPr="00181561">
        <w:rPr>
          <w:rFonts w:ascii="Arial" w:hAnsi="Arial" w:cs="Arial"/>
          <w:sz w:val="24"/>
          <w:szCs w:val="24"/>
          <w:lang w:val="sr-Latn-CS"/>
        </w:rPr>
        <w:t>,00m2,</w:t>
      </w:r>
      <w:r w:rsidRPr="00773F7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AB3763" w:rsidRPr="00181561" w:rsidRDefault="00AB3763" w:rsidP="00AB3763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upisane u list nepokretnosti broj 4559 KO Pljevlja.</w:t>
      </w:r>
    </w:p>
    <w:p w:rsidR="00AB3763" w:rsidRPr="00181561" w:rsidRDefault="00AB3763" w:rsidP="00AB3763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1C2D" w:rsidRPr="00181561" w:rsidRDefault="007C1C2D" w:rsidP="007C1C2D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Član 2</w:t>
      </w:r>
    </w:p>
    <w:p w:rsidR="00B915F5" w:rsidRPr="00181561" w:rsidRDefault="007C1C2D" w:rsidP="00364C9D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lang w:val="sr-Latn-CS"/>
        </w:rPr>
        <w:tab/>
      </w:r>
      <w:r w:rsidR="00B915F5" w:rsidRPr="00181561">
        <w:rPr>
          <w:rFonts w:ascii="Arial" w:hAnsi="Arial" w:cs="Arial"/>
          <w:sz w:val="24"/>
          <w:szCs w:val="24"/>
          <w:lang w:val="sr-Latn-CS"/>
        </w:rPr>
        <w:t>Minima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 xml:space="preserve">lna cijena  nepokretnosti iz člana </w:t>
      </w:r>
      <w:r w:rsidR="00B915F5" w:rsidRPr="00181561">
        <w:rPr>
          <w:rFonts w:ascii="Arial" w:hAnsi="Arial" w:cs="Arial"/>
          <w:sz w:val="24"/>
          <w:szCs w:val="24"/>
          <w:lang w:val="sr-Latn-CS"/>
        </w:rPr>
        <w:t>1 ove Odluke</w:t>
      </w:r>
      <w:r w:rsidR="005C655C" w:rsidRPr="00181561">
        <w:rPr>
          <w:rFonts w:ascii="Arial" w:hAnsi="Arial" w:cs="Arial"/>
          <w:sz w:val="24"/>
          <w:szCs w:val="24"/>
          <w:lang w:val="sr-Latn-CS"/>
        </w:rPr>
        <w:t xml:space="preserve"> (Motel „Vodice“ sa pripadajućim zemljištem)</w:t>
      </w:r>
      <w:r w:rsidR="00B915F5" w:rsidRPr="00181561">
        <w:rPr>
          <w:rFonts w:ascii="Arial" w:hAnsi="Arial" w:cs="Arial"/>
          <w:sz w:val="24"/>
          <w:szCs w:val="24"/>
          <w:lang w:val="sr-Latn-CS"/>
        </w:rPr>
        <w:t xml:space="preserve"> iznosi </w:t>
      </w:r>
      <w:r w:rsidR="00D750B7">
        <w:rPr>
          <w:rFonts w:ascii="Arial" w:hAnsi="Arial" w:cs="Arial"/>
          <w:sz w:val="24"/>
          <w:szCs w:val="24"/>
          <w:lang w:val="sr-Latn-CS"/>
        </w:rPr>
        <w:t>378.724,56</w:t>
      </w:r>
      <w:r w:rsidR="00D003F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81331" w:rsidRPr="00181561">
        <w:rPr>
          <w:rFonts w:ascii="Arial" w:hAnsi="Arial" w:cs="Arial"/>
          <w:sz w:val="24"/>
          <w:szCs w:val="24"/>
          <w:lang w:val="sr-Latn-CS"/>
        </w:rPr>
        <w:t>eura</w:t>
      </w:r>
      <w:r w:rsidR="00B915F5" w:rsidRPr="00181561">
        <w:rPr>
          <w:rFonts w:ascii="Arial" w:hAnsi="Arial" w:cs="Arial"/>
          <w:sz w:val="24"/>
          <w:szCs w:val="24"/>
          <w:lang w:val="sr-Latn-CS"/>
        </w:rPr>
        <w:t>,</w:t>
      </w:r>
      <w:r w:rsidR="005C655C"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1561" w:rsidRPr="00181561">
        <w:rPr>
          <w:rFonts w:ascii="Arial" w:hAnsi="Arial" w:cs="Arial"/>
          <w:sz w:val="24"/>
          <w:szCs w:val="24"/>
          <w:lang w:val="sr-Latn-CS"/>
        </w:rPr>
        <w:t xml:space="preserve">a </w:t>
      </w:r>
      <w:r w:rsidR="00B915F5" w:rsidRPr="00181561">
        <w:rPr>
          <w:rFonts w:ascii="Arial" w:hAnsi="Arial" w:cs="Arial"/>
          <w:sz w:val="24"/>
          <w:szCs w:val="24"/>
          <w:lang w:val="sr-Latn-CS"/>
        </w:rPr>
        <w:t xml:space="preserve">shodno procjeni Komisije Uprave za nekretnine Podgorica – Područna jedinica Pljevlja od 20.05.2019.godine. </w:t>
      </w:r>
    </w:p>
    <w:p w:rsidR="00364C9D" w:rsidRPr="00181561" w:rsidRDefault="00364C9D" w:rsidP="00364C9D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B915F5" w:rsidRPr="00181561" w:rsidRDefault="00B915F5" w:rsidP="00B915F5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Član 3</w:t>
      </w:r>
    </w:p>
    <w:p w:rsidR="00B915F5" w:rsidRDefault="00B915F5" w:rsidP="00364C9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 xml:space="preserve">Prodaja nepokretnosti iz člana 1 ove Odluke izvšiće se na osnovu prikupljenih ponuda, po javnom pozivu koji će objaviti Direkcija za imovinu opštine Pljevlja u jednom dnevnom listu i na internet stranici Opštine Pljevlja. </w:t>
      </w:r>
    </w:p>
    <w:p w:rsidR="00EB6BBE" w:rsidRPr="00181561" w:rsidRDefault="00EB6BBE" w:rsidP="00364C9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915F5" w:rsidRPr="00181561" w:rsidRDefault="00364C9D" w:rsidP="00364C9D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Član 4</w:t>
      </w:r>
    </w:p>
    <w:p w:rsidR="007C1C2D" w:rsidRPr="00181561" w:rsidRDefault="007C1C2D" w:rsidP="00364C9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Ovlašćuje se Predsjednik opštine Pljevlja</w:t>
      </w:r>
      <w:r w:rsidR="00720618" w:rsidRPr="00181561">
        <w:rPr>
          <w:rFonts w:ascii="Arial" w:hAnsi="Arial" w:cs="Arial"/>
          <w:sz w:val="24"/>
          <w:szCs w:val="24"/>
          <w:lang w:val="sr-Latn-CS"/>
        </w:rPr>
        <w:t xml:space="preserve"> da</w:t>
      </w:r>
      <w:r w:rsidR="00C601E8">
        <w:rPr>
          <w:rFonts w:ascii="Arial" w:hAnsi="Arial" w:cs="Arial"/>
          <w:sz w:val="24"/>
          <w:szCs w:val="24"/>
          <w:lang w:val="sr-Latn-CS"/>
        </w:rPr>
        <w:t xml:space="preserve"> formira Komisiju za sprovođenje postupka prodaje i da u</w:t>
      </w:r>
      <w:r w:rsidR="00720618" w:rsidRPr="00181561">
        <w:rPr>
          <w:rFonts w:ascii="Arial" w:hAnsi="Arial" w:cs="Arial"/>
          <w:sz w:val="24"/>
          <w:szCs w:val="24"/>
          <w:lang w:val="sr-Latn-CS"/>
        </w:rPr>
        <w:t xml:space="preserve"> ime Opštine Pljevlja</w:t>
      </w:r>
      <w:r w:rsidR="00191A1E" w:rsidRPr="00181561">
        <w:rPr>
          <w:rFonts w:ascii="Arial" w:hAnsi="Arial" w:cs="Arial"/>
          <w:sz w:val="24"/>
          <w:szCs w:val="24"/>
          <w:lang w:val="sr-Latn-CS"/>
        </w:rPr>
        <w:t xml:space="preserve"> sa 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 xml:space="preserve">najpovoljnijim ponuđačem </w:t>
      </w:r>
      <w:r w:rsidR="00095002"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20618" w:rsidRPr="00181561">
        <w:rPr>
          <w:rFonts w:ascii="Arial" w:hAnsi="Arial" w:cs="Arial"/>
          <w:sz w:val="24"/>
          <w:szCs w:val="24"/>
          <w:lang w:val="sr-Latn-CS"/>
        </w:rPr>
        <w:t>zaključi Ugovor o kupoprodaji</w:t>
      </w:r>
      <w:r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>predmetnih nepokretnosti</w:t>
      </w:r>
      <w:r w:rsidR="00C601E8">
        <w:rPr>
          <w:rFonts w:ascii="Arial" w:hAnsi="Arial" w:cs="Arial"/>
          <w:sz w:val="24"/>
          <w:szCs w:val="24"/>
          <w:lang w:val="sr-Latn-CS"/>
        </w:rPr>
        <w:t>.</w:t>
      </w:r>
    </w:p>
    <w:p w:rsidR="007C1C2D" w:rsidRPr="00181561" w:rsidRDefault="00364C9D" w:rsidP="007C1C2D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Član 5</w:t>
      </w:r>
    </w:p>
    <w:p w:rsidR="00C601E8" w:rsidRDefault="00F87DC5" w:rsidP="007C1C2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ab/>
      </w:r>
      <w:r w:rsidR="00C601E8">
        <w:rPr>
          <w:rFonts w:ascii="Arial" w:hAnsi="Arial" w:cs="Arial"/>
          <w:sz w:val="24"/>
          <w:szCs w:val="24"/>
          <w:lang w:val="sr-Latn-CS"/>
        </w:rPr>
        <w:t>Stupanjem na snagu ove Odluke prestaje da važi Odluka o prodaji nepokretnosti (Motel „Vodice“ sa pripadajućim zemljištem i zgrada stare vodenice) br.22-016/20-88/1 od 08.06.2020.godine (</w:t>
      </w:r>
      <w:r w:rsidR="000C54D0">
        <w:rPr>
          <w:rFonts w:ascii="Arial" w:hAnsi="Arial" w:cs="Arial"/>
          <w:sz w:val="24"/>
          <w:szCs w:val="24"/>
          <w:lang w:val="sr-Latn-CS"/>
        </w:rPr>
        <w:t>„</w:t>
      </w:r>
      <w:r w:rsidR="00C601E8">
        <w:rPr>
          <w:rFonts w:ascii="Arial" w:hAnsi="Arial" w:cs="Arial"/>
          <w:sz w:val="24"/>
          <w:szCs w:val="24"/>
          <w:lang w:val="sr-Latn-CS"/>
        </w:rPr>
        <w:t xml:space="preserve">Sl. list CG“ </w:t>
      </w:r>
      <w:r w:rsidR="000C54D0">
        <w:rPr>
          <w:rFonts w:ascii="Arial" w:hAnsi="Arial" w:cs="Arial"/>
          <w:sz w:val="24"/>
          <w:szCs w:val="24"/>
          <w:lang w:val="sr-Latn-CS"/>
        </w:rPr>
        <w:t>–opštinski propisi br. 20/20).</w:t>
      </w:r>
    </w:p>
    <w:p w:rsidR="00C601E8" w:rsidRDefault="00C601E8" w:rsidP="00C601E8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6</w:t>
      </w:r>
    </w:p>
    <w:p w:rsidR="00C601E8" w:rsidRPr="00181561" w:rsidRDefault="00F87DC5" w:rsidP="00C601E8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81561">
        <w:rPr>
          <w:rFonts w:ascii="Arial" w:hAnsi="Arial" w:cs="Arial"/>
          <w:sz w:val="24"/>
          <w:szCs w:val="24"/>
          <w:lang w:val="sr-Latn-CS"/>
        </w:rPr>
        <w:t>Ova O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dluka stupa na snagu </w:t>
      </w:r>
      <w:r w:rsidR="00C601E8">
        <w:rPr>
          <w:rFonts w:ascii="Arial" w:hAnsi="Arial" w:cs="Arial"/>
          <w:sz w:val="24"/>
          <w:szCs w:val="24"/>
          <w:lang w:val="sr-Latn-CS"/>
        </w:rPr>
        <w:t>osmog dana od dana objavljivanja</w:t>
      </w:r>
      <w:r w:rsidR="005661E5" w:rsidRPr="00181561">
        <w:rPr>
          <w:rFonts w:ascii="Arial" w:hAnsi="Arial" w:cs="Arial"/>
          <w:sz w:val="24"/>
          <w:szCs w:val="24"/>
          <w:lang w:val="sr-Latn-CS"/>
        </w:rPr>
        <w:t xml:space="preserve"> u </w:t>
      </w:r>
      <w:r w:rsidR="00D003F8">
        <w:rPr>
          <w:rFonts w:ascii="Arial" w:hAnsi="Arial" w:cs="Arial"/>
          <w:sz w:val="24"/>
          <w:szCs w:val="24"/>
          <w:lang w:val="sr-Latn-CS"/>
        </w:rPr>
        <w:t>„</w:t>
      </w:r>
      <w:r w:rsidR="005661E5" w:rsidRPr="00181561">
        <w:rPr>
          <w:rFonts w:ascii="Arial" w:hAnsi="Arial" w:cs="Arial"/>
          <w:sz w:val="24"/>
          <w:szCs w:val="24"/>
          <w:lang w:val="sr-Latn-CS"/>
        </w:rPr>
        <w:t>Službenom listu CG – Opštinski propisi</w:t>
      </w:r>
      <w:r w:rsidR="00D003F8">
        <w:rPr>
          <w:rFonts w:ascii="Arial" w:hAnsi="Arial" w:cs="Arial"/>
          <w:sz w:val="24"/>
          <w:szCs w:val="24"/>
          <w:lang w:val="sr-Latn-CS"/>
        </w:rPr>
        <w:t>“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>.</w:t>
      </w:r>
    </w:p>
    <w:p w:rsidR="00667C90" w:rsidRPr="00181561" w:rsidRDefault="00720618" w:rsidP="00667C90">
      <w:pPr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 w:rsidRPr="00181561">
        <w:rPr>
          <w:rFonts w:ascii="Arial" w:hAnsi="Arial" w:cs="Arial"/>
          <w:b/>
          <w:i/>
          <w:sz w:val="24"/>
          <w:szCs w:val="24"/>
          <w:lang w:val="sr-Latn-CS"/>
        </w:rPr>
        <w:t>SKUPŠTINA OPŠTINE PLJEVLJA</w:t>
      </w:r>
    </w:p>
    <w:p w:rsidR="007C1C2D" w:rsidRPr="00181561" w:rsidRDefault="00D003F8" w:rsidP="007C1C2D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Broj:22-016/21-231/1</w:t>
      </w:r>
      <w:r w:rsidR="00181561">
        <w:rPr>
          <w:rFonts w:ascii="Arial" w:hAnsi="Arial" w:cs="Arial"/>
          <w:sz w:val="24"/>
          <w:szCs w:val="24"/>
          <w:lang w:val="sr-Latn-CS"/>
        </w:rPr>
        <w:t xml:space="preserve">                     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181561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</w:t>
      </w:r>
      <w:r w:rsidR="007C1C2D" w:rsidRPr="00181561">
        <w:rPr>
          <w:rFonts w:ascii="Arial" w:hAnsi="Arial" w:cs="Arial"/>
          <w:b/>
          <w:i/>
          <w:sz w:val="24"/>
          <w:szCs w:val="24"/>
          <w:lang w:val="sr-Latn-CS"/>
        </w:rPr>
        <w:t>PREDSJEDNIK</w:t>
      </w:r>
    </w:p>
    <w:p w:rsidR="00181561" w:rsidRPr="00181561" w:rsidRDefault="00D003F8" w:rsidP="007C1C2D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Pljevlja, 23.06.</w:t>
      </w:r>
      <w:r w:rsidR="005E5370">
        <w:rPr>
          <w:rFonts w:ascii="Arial" w:hAnsi="Arial" w:cs="Arial"/>
          <w:sz w:val="24"/>
          <w:szCs w:val="24"/>
          <w:lang w:val="sr-Latn-CS"/>
        </w:rPr>
        <w:t>2021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.godine                    </w:t>
      </w:r>
      <w:r w:rsidR="00181561">
        <w:rPr>
          <w:rFonts w:ascii="Arial" w:hAnsi="Arial" w:cs="Arial"/>
          <w:sz w:val="24"/>
          <w:szCs w:val="24"/>
          <w:lang w:val="sr-Latn-CS"/>
        </w:rPr>
        <w:t xml:space="preserve">                            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364C9D"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181561">
        <w:rPr>
          <w:rFonts w:ascii="Arial" w:hAnsi="Arial" w:cs="Arial"/>
          <w:sz w:val="24"/>
          <w:szCs w:val="24"/>
          <w:lang w:val="sr-Latn-CS"/>
        </w:rPr>
        <w:t xml:space="preserve">      </w:t>
      </w:r>
      <w:r w:rsidR="007C1C2D" w:rsidRPr="0018156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Dragiša Sokić</w:t>
      </w:r>
      <w:r w:rsidR="002D1753">
        <w:rPr>
          <w:rFonts w:ascii="Arial" w:hAnsi="Arial" w:cs="Arial"/>
          <w:sz w:val="24"/>
          <w:szCs w:val="24"/>
          <w:lang w:val="sr-Latn-CS"/>
        </w:rPr>
        <w:t>,s.r.</w:t>
      </w:r>
    </w:p>
    <w:p w:rsidR="00EB6BBE" w:rsidRDefault="00EB6BBE" w:rsidP="007C1C2D">
      <w:pPr>
        <w:pStyle w:val="NoSpacing"/>
        <w:rPr>
          <w:sz w:val="24"/>
          <w:szCs w:val="24"/>
          <w:lang w:val="sr-Latn-CS"/>
        </w:rPr>
      </w:pPr>
    </w:p>
    <w:sectPr w:rsidR="00EB6BBE" w:rsidSect="00C601E8">
      <w:pgSz w:w="12240" w:h="15840"/>
      <w:pgMar w:top="709" w:right="118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08" w:rsidRDefault="009D6208" w:rsidP="00270B34">
      <w:pPr>
        <w:spacing w:after="0" w:line="240" w:lineRule="auto"/>
      </w:pPr>
      <w:r>
        <w:separator/>
      </w:r>
    </w:p>
  </w:endnote>
  <w:endnote w:type="continuationSeparator" w:id="0">
    <w:p w:rsidR="009D6208" w:rsidRDefault="009D6208" w:rsidP="002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08" w:rsidRDefault="009D6208" w:rsidP="00270B34">
      <w:pPr>
        <w:spacing w:after="0" w:line="240" w:lineRule="auto"/>
      </w:pPr>
      <w:r>
        <w:separator/>
      </w:r>
    </w:p>
  </w:footnote>
  <w:footnote w:type="continuationSeparator" w:id="0">
    <w:p w:rsidR="009D6208" w:rsidRDefault="009D6208" w:rsidP="0027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6B5"/>
    <w:multiLevelType w:val="hybridMultilevel"/>
    <w:tmpl w:val="0F64E31E"/>
    <w:lvl w:ilvl="0" w:tplc="474C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8556C"/>
    <w:multiLevelType w:val="hybridMultilevel"/>
    <w:tmpl w:val="F020ADAA"/>
    <w:lvl w:ilvl="0" w:tplc="4EE2B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86027"/>
    <w:multiLevelType w:val="hybridMultilevel"/>
    <w:tmpl w:val="4964DAE0"/>
    <w:lvl w:ilvl="0" w:tplc="32347D4C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55B34"/>
    <w:multiLevelType w:val="hybridMultilevel"/>
    <w:tmpl w:val="108ACDBE"/>
    <w:lvl w:ilvl="0" w:tplc="4D88B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835FB"/>
    <w:multiLevelType w:val="hybridMultilevel"/>
    <w:tmpl w:val="3CA4F1A8"/>
    <w:lvl w:ilvl="0" w:tplc="32347D4C">
      <w:start w:val="6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08"/>
    <w:rsid w:val="00066D43"/>
    <w:rsid w:val="00095002"/>
    <w:rsid w:val="000C54D0"/>
    <w:rsid w:val="000D7B6C"/>
    <w:rsid w:val="00147F5C"/>
    <w:rsid w:val="00181561"/>
    <w:rsid w:val="00191A1E"/>
    <w:rsid w:val="001A4249"/>
    <w:rsid w:val="00235C0B"/>
    <w:rsid w:val="00245E8D"/>
    <w:rsid w:val="00270B34"/>
    <w:rsid w:val="00291BFE"/>
    <w:rsid w:val="00295A9F"/>
    <w:rsid w:val="002D1753"/>
    <w:rsid w:val="00310008"/>
    <w:rsid w:val="00364C9D"/>
    <w:rsid w:val="003A3FCB"/>
    <w:rsid w:val="003E6157"/>
    <w:rsid w:val="0044011E"/>
    <w:rsid w:val="004913D3"/>
    <w:rsid w:val="004C4E61"/>
    <w:rsid w:val="004F3EF8"/>
    <w:rsid w:val="00504764"/>
    <w:rsid w:val="00515911"/>
    <w:rsid w:val="005309E5"/>
    <w:rsid w:val="005661E5"/>
    <w:rsid w:val="00567E55"/>
    <w:rsid w:val="00573646"/>
    <w:rsid w:val="005747DC"/>
    <w:rsid w:val="00581331"/>
    <w:rsid w:val="00585476"/>
    <w:rsid w:val="005C164E"/>
    <w:rsid w:val="005C5663"/>
    <w:rsid w:val="005C655C"/>
    <w:rsid w:val="005D5302"/>
    <w:rsid w:val="005D7298"/>
    <w:rsid w:val="005E5370"/>
    <w:rsid w:val="005F53F1"/>
    <w:rsid w:val="00630538"/>
    <w:rsid w:val="00667C90"/>
    <w:rsid w:val="006742A5"/>
    <w:rsid w:val="00693D48"/>
    <w:rsid w:val="006A51D8"/>
    <w:rsid w:val="006A65A1"/>
    <w:rsid w:val="00720618"/>
    <w:rsid w:val="007266EA"/>
    <w:rsid w:val="007475FB"/>
    <w:rsid w:val="00761F38"/>
    <w:rsid w:val="00773F74"/>
    <w:rsid w:val="007C1C2D"/>
    <w:rsid w:val="007C7B25"/>
    <w:rsid w:val="00812BE3"/>
    <w:rsid w:val="00823C95"/>
    <w:rsid w:val="008404C0"/>
    <w:rsid w:val="00900828"/>
    <w:rsid w:val="00904CA4"/>
    <w:rsid w:val="00914DC6"/>
    <w:rsid w:val="00941DE6"/>
    <w:rsid w:val="0098165E"/>
    <w:rsid w:val="0098315F"/>
    <w:rsid w:val="00994399"/>
    <w:rsid w:val="00994BE7"/>
    <w:rsid w:val="009C7581"/>
    <w:rsid w:val="009D20BC"/>
    <w:rsid w:val="009D6208"/>
    <w:rsid w:val="009E73CD"/>
    <w:rsid w:val="00A0468D"/>
    <w:rsid w:val="00A3613C"/>
    <w:rsid w:val="00AB3763"/>
    <w:rsid w:val="00B033A2"/>
    <w:rsid w:val="00B14797"/>
    <w:rsid w:val="00B163C4"/>
    <w:rsid w:val="00B67B76"/>
    <w:rsid w:val="00B915F5"/>
    <w:rsid w:val="00BF693C"/>
    <w:rsid w:val="00C455E3"/>
    <w:rsid w:val="00C601E8"/>
    <w:rsid w:val="00C72FF8"/>
    <w:rsid w:val="00C92DF4"/>
    <w:rsid w:val="00CD217E"/>
    <w:rsid w:val="00CD6A5D"/>
    <w:rsid w:val="00D0004A"/>
    <w:rsid w:val="00D003F8"/>
    <w:rsid w:val="00D750B7"/>
    <w:rsid w:val="00DC273B"/>
    <w:rsid w:val="00DD2466"/>
    <w:rsid w:val="00EB6BBE"/>
    <w:rsid w:val="00F41A16"/>
    <w:rsid w:val="00F63881"/>
    <w:rsid w:val="00F762BF"/>
    <w:rsid w:val="00F87DC5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70B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B34"/>
  </w:style>
  <w:style w:type="paragraph" w:styleId="Footer">
    <w:name w:val="footer"/>
    <w:basedOn w:val="Normal"/>
    <w:link w:val="FooterChar"/>
    <w:uiPriority w:val="99"/>
    <w:semiHidden/>
    <w:unhideWhenUsed/>
    <w:rsid w:val="00270B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marija.gogic</dc:creator>
  <cp:lastModifiedBy>vera.simovic</cp:lastModifiedBy>
  <cp:revision>47</cp:revision>
  <cp:lastPrinted>2021-06-23T05:53:00Z</cp:lastPrinted>
  <dcterms:created xsi:type="dcterms:W3CDTF">2018-04-17T05:46:00Z</dcterms:created>
  <dcterms:modified xsi:type="dcterms:W3CDTF">2021-06-23T10:40:00Z</dcterms:modified>
</cp:coreProperties>
</file>