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33CC"/>
          <w:sz w:val="42"/>
          <w:szCs w:val="42"/>
        </w:rPr>
        <w:t>Zakon o sportu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4"/>
          <w:szCs w:val="24"/>
        </w:rPr>
        <w:t>Zakon je objavljen u "Službenom listu CG", br.</w:t>
      </w:r>
      <w:proofErr w:type="gramEnd"/>
      <w:r w:rsidRPr="003F339C">
        <w:rPr>
          <w:rFonts w:ascii="Roboto" w:eastAsia="Times New Roman" w:hAnsi="Roboto" w:cs="Times New Roman"/>
          <w:color w:val="000000"/>
          <w:sz w:val="20"/>
          <w:szCs w:val="20"/>
        </w:rPr>
        <w:t>​​ </w:t>
      </w:r>
      <w:hyperlink r:id="rId4" w:tgtFrame="_top" w:tooltip="" w:history="1">
        <w:proofErr w:type="gramStart"/>
        <w:r w:rsidRPr="003F339C">
          <w:rPr>
            <w:rFonts w:ascii="Tahoma" w:eastAsia="Times New Roman" w:hAnsi="Tahoma" w:cs="Tahoma"/>
            <w:color w:val="005689"/>
            <w:sz w:val="24"/>
            <w:szCs w:val="24"/>
          </w:rPr>
          <w:t>44/2018</w:t>
        </w:r>
      </w:hyperlink>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4"/>
          <w:szCs w:val="24"/>
        </w:rPr>
        <w:t>i</w:t>
      </w:r>
      <w:r w:rsidRPr="003F339C">
        <w:rPr>
          <w:rFonts w:ascii="Roboto" w:eastAsia="Times New Roman" w:hAnsi="Roboto" w:cs="Times New Roman"/>
          <w:color w:val="000000"/>
          <w:sz w:val="20"/>
          <w:szCs w:val="20"/>
        </w:rPr>
        <w:t>​​ </w:t>
      </w:r>
      <w:hyperlink r:id="rId5" w:tgtFrame="_top" w:tooltip="" w:history="1">
        <w:r w:rsidRPr="003F339C">
          <w:rPr>
            <w:rFonts w:ascii="Tahoma" w:eastAsia="Times New Roman" w:hAnsi="Tahoma" w:cs="Tahoma"/>
            <w:color w:val="005689"/>
            <w:sz w:val="24"/>
            <w:szCs w:val="24"/>
          </w:rPr>
          <w:t>123/2021</w:t>
        </w:r>
      </w:hyperlink>
      <w:r w:rsidRPr="003F339C">
        <w:rPr>
          <w:rFonts w:ascii="Tahoma" w:eastAsia="Times New Roman" w:hAnsi="Tahoma" w:cs="Tahoma"/>
          <w:color w:val="000000"/>
          <w:sz w:val="24"/>
          <w:szCs w:val="24"/>
        </w:rPr>
        <w:t>.</w:t>
      </w:r>
      <w:proofErr w:type="gramEnd"/>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I. OSNOVNE ODREDBE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Predmet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Ovim zakonom uređuje se obavljanje sportske djelatnosti, vrste sportova, prava i obaveze sportskih subjekata, zdravstvena sposobnost sportista, finansiranje sporta, evidencije u sportu i druga pitanja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značaja za sport.</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 predstavljaju svi oblici fizičke i mentalne aktivnosti koji, kroz neorganizovano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organizovano učešće, imaju za cilj izražavanje ili poboljšavanje fizičke i mentalne spremnosti ili postizanje rezultata na takmičenjima svih nivoa.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Dostupnost sporta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 je dostupan svima bez obzira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uzrast, fizičku sposobnost, invaliditet, nacionalnu ili etničku pripadnost, pripadnost rasi ili vjeroispovjesti, pol, jezik, društveno porijeklo, političko opredjeljenje, imovno stanje i drugo lično svojstvo.</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Sportski principi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w:t>
      </w:r>
      <w:r w:rsidRPr="003F339C">
        <w:rPr>
          <w:rFonts w:ascii="Roboto" w:eastAsia="Times New Roman" w:hAnsi="Roboto" w:cs="Times New Roman"/>
          <w:color w:val="000000"/>
          <w:sz w:val="20"/>
          <w:szCs w:val="20"/>
        </w:rPr>
        <w:t>​​ </w:t>
      </w:r>
      <w:r w:rsidRPr="003F339C">
        <w:rPr>
          <w:rFonts w:ascii="Tahoma" w:eastAsia="Times New Roman" w:hAnsi="Tahoma" w:cs="Tahoma"/>
          <w:b/>
          <w:bCs/>
          <w:color w:val="000000"/>
          <w:sz w:val="24"/>
          <w:szCs w:val="24"/>
        </w:rPr>
        <w:t>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 se zasniva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principima dobrovoljnosti, partnerstva, sklonosti, sposobnosti, stručnom radu i naučnim saznanjima.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Bavljenje sportom mora biti humano, slobodno, dobrovoljno, zdravo, bezbjedno, fer, tolerantno i etički prihvatljivo.</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Javni interes</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djelatnost je djelatnost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javnog interesa.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Sportska djelatnost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Sportskom djelatnošću obezbjeđuju se uslovi za obavljanje sportskih aktivnosti, a naročito: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planiranje</w:t>
      </w:r>
      <w:proofErr w:type="gramEnd"/>
      <w:r w:rsidRPr="003F339C">
        <w:rPr>
          <w:rFonts w:ascii="Tahoma" w:eastAsia="Times New Roman" w:hAnsi="Tahoma" w:cs="Tahoma"/>
          <w:color w:val="000000"/>
          <w:sz w:val="23"/>
          <w:szCs w:val="23"/>
        </w:rPr>
        <w:t xml:space="preserve"> i vođenje sportskih aktivnosti;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obučavanje</w:t>
      </w:r>
      <w:proofErr w:type="gramEnd"/>
      <w:r w:rsidRPr="003F339C">
        <w:rPr>
          <w:rFonts w:ascii="Tahoma" w:eastAsia="Times New Roman" w:hAnsi="Tahoma" w:cs="Tahoma"/>
          <w:color w:val="000000"/>
          <w:sz w:val="23"/>
          <w:szCs w:val="23"/>
        </w:rPr>
        <w:t xml:space="preserve"> za bavljenje sportskim aktivnostima;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organizovanje</w:t>
      </w:r>
      <w:proofErr w:type="gramEnd"/>
      <w:r w:rsidRPr="003F339C">
        <w:rPr>
          <w:rFonts w:ascii="Tahoma" w:eastAsia="Times New Roman" w:hAnsi="Tahoma" w:cs="Tahoma"/>
          <w:color w:val="000000"/>
          <w:sz w:val="23"/>
          <w:szCs w:val="23"/>
        </w:rPr>
        <w:t xml:space="preserve"> i sprovođenje sportskih priprema, odnosno treninga;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učestvovanje</w:t>
      </w:r>
      <w:proofErr w:type="gramEnd"/>
      <w:r w:rsidRPr="003F339C">
        <w:rPr>
          <w:rFonts w:ascii="Tahoma" w:eastAsia="Times New Roman" w:hAnsi="Tahoma" w:cs="Tahoma"/>
          <w:color w:val="000000"/>
          <w:sz w:val="23"/>
          <w:szCs w:val="23"/>
        </w:rPr>
        <w:t xml:space="preserve"> u sportskim priredbama;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organizovanje</w:t>
      </w:r>
      <w:proofErr w:type="gramEnd"/>
      <w:r w:rsidRPr="003F339C">
        <w:rPr>
          <w:rFonts w:ascii="Tahoma" w:eastAsia="Times New Roman" w:hAnsi="Tahoma" w:cs="Tahoma"/>
          <w:color w:val="000000"/>
          <w:sz w:val="23"/>
          <w:szCs w:val="23"/>
        </w:rPr>
        <w:t xml:space="preserve"> i vođenje sportskih priredbi;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stručno</w:t>
      </w:r>
      <w:proofErr w:type="gramEnd"/>
      <w:r w:rsidRPr="003F339C">
        <w:rPr>
          <w:rFonts w:ascii="Tahoma" w:eastAsia="Times New Roman" w:hAnsi="Tahoma" w:cs="Tahoma"/>
          <w:color w:val="000000"/>
          <w:sz w:val="23"/>
          <w:szCs w:val="23"/>
        </w:rPr>
        <w:t xml:space="preserve"> obrazovanje, osposobljavanje, usavršavanje i informisanje u oblasti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utvrđivanje</w:t>
      </w:r>
      <w:proofErr w:type="gramEnd"/>
      <w:r w:rsidRPr="003F339C">
        <w:rPr>
          <w:rFonts w:ascii="Tahoma" w:eastAsia="Times New Roman" w:hAnsi="Tahoma" w:cs="Tahoma"/>
          <w:color w:val="000000"/>
          <w:sz w:val="23"/>
          <w:szCs w:val="23"/>
        </w:rPr>
        <w:t xml:space="preserve"> zdravstvene sposobnosti sportista i doping kontrola;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sportsko</w:t>
      </w:r>
      <w:proofErr w:type="gramEnd"/>
      <w:r w:rsidRPr="003F339C">
        <w:rPr>
          <w:rFonts w:ascii="Tahoma" w:eastAsia="Times New Roman" w:hAnsi="Tahoma" w:cs="Tahoma"/>
          <w:color w:val="000000"/>
          <w:sz w:val="23"/>
          <w:szCs w:val="23"/>
        </w:rPr>
        <w:t xml:space="preserve"> suđenje i kontrola sportskih takmičenja;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izgradnja</w:t>
      </w:r>
      <w:proofErr w:type="gramEnd"/>
      <w:r w:rsidRPr="003F339C">
        <w:rPr>
          <w:rFonts w:ascii="Tahoma" w:eastAsia="Times New Roman" w:hAnsi="Tahoma" w:cs="Tahoma"/>
          <w:color w:val="000000"/>
          <w:sz w:val="23"/>
          <w:szCs w:val="23"/>
        </w:rPr>
        <w:t>, rekonstrukcija, adaptacija, upravljanje i održavanje sportskih objekata;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organizovanje</w:t>
      </w:r>
      <w:proofErr w:type="gramEnd"/>
      <w:r w:rsidRPr="003F339C">
        <w:rPr>
          <w:rFonts w:ascii="Tahoma" w:eastAsia="Times New Roman" w:hAnsi="Tahoma" w:cs="Tahoma"/>
          <w:color w:val="000000"/>
          <w:sz w:val="23"/>
          <w:szCs w:val="23"/>
        </w:rPr>
        <w:t xml:space="preserve"> i sprovođenje sportske rekreacije.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Sportsku djelatnost, odnosno sportsku aktivnost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ovim zakonom i sportskim pravilima koja donosi nadležni nacionalni sportski savez i nadležna međunarodna sportska organizacija, obavljaju sportski subjekti.</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Sportska aktivnost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aktivnost predstavlja fizičku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drugu aktivnost koja ima za cilj očuvanje, unapređivanje i razvoj psihofizičkih sposobnosti i sportskih znanja, zadovoljenje potrebe za kretanjem i igrom, sportsko izražavanje i stvaralaštvo i postizanje sportskih rezultata na svim nivoima.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aktivnost ostvaruje se samostalno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u sportskim organizacijama.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Organizovane sportske aktivnosti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Organizovane sportske aktivnosti obavljaju se uz primjenu sportskih pravila koja donosi nadležni nacionalni sportski savez i nadležna međunarodna sportska organizacija.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Dan reprezentacija Crne Gore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Dan reprezentacija Crne Gore je 10.</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mart</w:t>
      </w:r>
      <w:proofErr w:type="gramEnd"/>
      <w:r w:rsidRPr="003F339C">
        <w:rPr>
          <w:rFonts w:ascii="Tahoma" w:eastAsia="Times New Roman" w:hAnsi="Tahoma" w:cs="Tahoma"/>
          <w:color w:val="000000"/>
          <w:sz w:val="23"/>
          <w:szCs w:val="23"/>
        </w:rPr>
        <w:t xml:space="preserve"> i obilježava se u skladu sa programom koji donosi organ državne uprave nadležan za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oblast sporta (u daljem tekstu: Ministarstvo).</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Primjena propisa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lastRenderedPageBreak/>
        <w:t>Član 10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 postupke i rokove propisane ovim zakonom primjenjuju se odredbe zakona kojim se uređuje upravni postupak, ako ovim zakonom nije drugačije određeno.</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Upotreba rodno osjetljivog jezika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Izrazi koji se u ovom zakonu koriste za fizička lica u muškom rodu podrazumijevaju iste izraze u ženskom rodu.</w:t>
      </w:r>
      <w:proofErr w:type="gramEnd"/>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II. JAVNI INTERES</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Javni interes u oblasti sporta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Javni interes u oblasti sporta predstavlja: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promocija</w:t>
      </w:r>
      <w:proofErr w:type="gramEnd"/>
      <w:r w:rsidRPr="003F339C">
        <w:rPr>
          <w:rFonts w:ascii="Tahoma" w:eastAsia="Times New Roman" w:hAnsi="Tahoma" w:cs="Tahoma"/>
          <w:color w:val="000000"/>
          <w:sz w:val="23"/>
          <w:szCs w:val="23"/>
        </w:rPr>
        <w:t xml:space="preserve"> Crne Gore kroz sportsku djelatnost i aktivnost;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podsticanje</w:t>
      </w:r>
      <w:proofErr w:type="gramEnd"/>
      <w:r w:rsidRPr="003F339C">
        <w:rPr>
          <w:rFonts w:ascii="Tahoma" w:eastAsia="Times New Roman" w:hAnsi="Tahoma" w:cs="Tahoma"/>
          <w:color w:val="000000"/>
          <w:sz w:val="23"/>
          <w:szCs w:val="23"/>
        </w:rPr>
        <w:t xml:space="preserve"> i promocija vrhunskog sporta i vođenje posebne brige o perspektivnim sportistima i sportistima sa vrhunskim reprezentativnim rezultatom;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podsticanje</w:t>
      </w:r>
      <w:proofErr w:type="gramEnd"/>
      <w:r w:rsidRPr="003F339C">
        <w:rPr>
          <w:rFonts w:ascii="Tahoma" w:eastAsia="Times New Roman" w:hAnsi="Tahoma" w:cs="Tahoma"/>
          <w:color w:val="000000"/>
          <w:sz w:val="23"/>
          <w:szCs w:val="23"/>
        </w:rPr>
        <w:t xml:space="preserve"> i promocija razvoja sporta, posebno kod djece, studenata i lica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sa invaliditetom;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obezbjeđivanje</w:t>
      </w:r>
      <w:proofErr w:type="gramEnd"/>
      <w:r w:rsidRPr="003F339C">
        <w:rPr>
          <w:rFonts w:ascii="Tahoma" w:eastAsia="Times New Roman" w:hAnsi="Tahoma" w:cs="Tahoma"/>
          <w:color w:val="000000"/>
          <w:sz w:val="23"/>
          <w:szCs w:val="23"/>
        </w:rPr>
        <w:t xml:space="preserve"> uslova za organizovanje i održavanje školskih i studentskih sportskih takmičenja;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obezbjeđivanje</w:t>
      </w:r>
      <w:proofErr w:type="gramEnd"/>
      <w:r w:rsidRPr="003F339C">
        <w:rPr>
          <w:rFonts w:ascii="Tahoma" w:eastAsia="Times New Roman" w:hAnsi="Tahoma" w:cs="Tahoma"/>
          <w:color w:val="000000"/>
          <w:sz w:val="23"/>
          <w:szCs w:val="23"/>
        </w:rPr>
        <w:t xml:space="preserve"> uslova za pripremu, učešće i ostvarivanje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vrhunskih sportskih rezultata sportista na Olimpijskim igrama, Paraolimpijskim igrama i drugim značajnim međunarodnim sportskim takmičenjima;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stvaranje</w:t>
      </w:r>
      <w:proofErr w:type="gramEnd"/>
      <w:r w:rsidRPr="003F339C">
        <w:rPr>
          <w:rFonts w:ascii="Tahoma" w:eastAsia="Times New Roman" w:hAnsi="Tahoma" w:cs="Tahoma"/>
          <w:color w:val="000000"/>
          <w:sz w:val="23"/>
          <w:szCs w:val="23"/>
        </w:rPr>
        <w:t xml:space="preserve"> uslova za izgradnju, rekonstrukciju, adaptaciju, opremanje i održavanje sportskih objekata;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podsticanje</w:t>
      </w:r>
      <w:proofErr w:type="gramEnd"/>
      <w:r w:rsidRPr="003F339C">
        <w:rPr>
          <w:rFonts w:ascii="Tahoma" w:eastAsia="Times New Roman" w:hAnsi="Tahoma" w:cs="Tahoma"/>
          <w:color w:val="000000"/>
          <w:sz w:val="23"/>
          <w:szCs w:val="23"/>
        </w:rPr>
        <w:t xml:space="preserve"> djelovanja Crnogorskog olimpijskog komiteta (u daljem tekstu: COK), Paraolimpijskog komiteta Crne Gore (u daljem tekstu: POK) i nacionalnih sportskih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unapređenje</w:t>
      </w:r>
      <w:proofErr w:type="gramEnd"/>
      <w:r w:rsidRPr="003F339C">
        <w:rPr>
          <w:rFonts w:ascii="Tahoma" w:eastAsia="Times New Roman" w:hAnsi="Tahoma" w:cs="Tahoma"/>
          <w:color w:val="000000"/>
          <w:sz w:val="23"/>
          <w:szCs w:val="23"/>
        </w:rPr>
        <w:t xml:space="preserve"> sportske rekreacije, promocija i podsticanje bavljenja sportom svih građana;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9) istraživačko-razvojni, vaspitno-obrazovni i stručni rad u sportu i stručno osposobljavanje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unapređenje</w:t>
      </w:r>
      <w:proofErr w:type="gramEnd"/>
      <w:r w:rsidRPr="003F339C">
        <w:rPr>
          <w:rFonts w:ascii="Tahoma" w:eastAsia="Times New Roman" w:hAnsi="Tahoma" w:cs="Tahoma"/>
          <w:color w:val="000000"/>
          <w:sz w:val="23"/>
          <w:szCs w:val="23"/>
        </w:rPr>
        <w:t xml:space="preserve"> zdravstvene zaštite sportista i sprečavanje negativnih pojava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11) </w:t>
      </w:r>
      <w:proofErr w:type="gramStart"/>
      <w:r w:rsidRPr="003F339C">
        <w:rPr>
          <w:rFonts w:ascii="Tahoma" w:eastAsia="Times New Roman" w:hAnsi="Tahoma" w:cs="Tahoma"/>
          <w:color w:val="000000"/>
          <w:sz w:val="23"/>
          <w:szCs w:val="23"/>
        </w:rPr>
        <w:t>međunarodna</w:t>
      </w:r>
      <w:proofErr w:type="gramEnd"/>
      <w:r w:rsidRPr="003F339C">
        <w:rPr>
          <w:rFonts w:ascii="Tahoma" w:eastAsia="Times New Roman" w:hAnsi="Tahoma" w:cs="Tahoma"/>
          <w:color w:val="000000"/>
          <w:sz w:val="23"/>
          <w:szCs w:val="23"/>
        </w:rPr>
        <w:t xml:space="preserve"> saradnja u oblasti sporta;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12) </w:t>
      </w:r>
      <w:proofErr w:type="gramStart"/>
      <w:r w:rsidRPr="003F339C">
        <w:rPr>
          <w:rFonts w:ascii="Tahoma" w:eastAsia="Times New Roman" w:hAnsi="Tahoma" w:cs="Tahoma"/>
          <w:color w:val="000000"/>
          <w:sz w:val="23"/>
          <w:szCs w:val="23"/>
        </w:rPr>
        <w:t>druge</w:t>
      </w:r>
      <w:proofErr w:type="gramEnd"/>
      <w:r w:rsidRPr="003F339C">
        <w:rPr>
          <w:rFonts w:ascii="Tahoma" w:eastAsia="Times New Roman" w:hAnsi="Tahoma" w:cs="Tahoma"/>
          <w:color w:val="000000"/>
          <w:sz w:val="23"/>
          <w:szCs w:val="23"/>
        </w:rPr>
        <w:t xml:space="preserve"> organizovane i stručno vođene sportske djelatnosti, odnosno aktivnosti.</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Ostvarivanje javnog interesa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Ostvarivanje javnog interesa u sportu obezbjeđuje država i opština, opština u okviru Glavnog grada, Glavni grad i Prijestonica (u daljem tekstu: opština).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 ostvarivanje javnog interesa u sportu donosi se Strategija razvoja sporta u Crnoj Gori (u daljem tekstu: Strategija) i Strategija razvoja sporta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lokalnom nivou.</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Sadržina Strategije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Strategijom se utvrđuju ciljevi i prioriteti razvoja sporta 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određuju organizacione, administrativne i druge mjere za njihovo ostvarivanje.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Strategija sadrži, naročito: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analizu</w:t>
      </w:r>
      <w:proofErr w:type="gramEnd"/>
      <w:r w:rsidRPr="003F339C">
        <w:rPr>
          <w:rFonts w:ascii="Tahoma" w:eastAsia="Times New Roman" w:hAnsi="Tahoma" w:cs="Tahoma"/>
          <w:color w:val="000000"/>
          <w:sz w:val="23"/>
          <w:szCs w:val="23"/>
        </w:rPr>
        <w:t xml:space="preserve"> stanja u oblasti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osnovne</w:t>
      </w:r>
      <w:proofErr w:type="gramEnd"/>
      <w:r w:rsidRPr="003F339C">
        <w:rPr>
          <w:rFonts w:ascii="Tahoma" w:eastAsia="Times New Roman" w:hAnsi="Tahoma" w:cs="Tahoma"/>
          <w:color w:val="000000"/>
          <w:sz w:val="23"/>
          <w:szCs w:val="23"/>
        </w:rPr>
        <w:t xml:space="preserve"> principe na kojima se zasniva razvoj sporta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ciljeve</w:t>
      </w:r>
      <w:proofErr w:type="gramEnd"/>
      <w:r w:rsidRPr="003F339C">
        <w:rPr>
          <w:rFonts w:ascii="Tahoma" w:eastAsia="Times New Roman" w:hAnsi="Tahoma" w:cs="Tahoma"/>
          <w:color w:val="000000"/>
          <w:sz w:val="23"/>
          <w:szCs w:val="23"/>
        </w:rPr>
        <w:t xml:space="preserve"> razvoja sporta, kao i nosioce realizacije tih ciljeva;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sadržinu</w:t>
      </w:r>
      <w:proofErr w:type="gramEnd"/>
      <w:r w:rsidRPr="003F339C">
        <w:rPr>
          <w:rFonts w:ascii="Tahoma" w:eastAsia="Times New Roman" w:hAnsi="Tahoma" w:cs="Tahoma"/>
          <w:color w:val="000000"/>
          <w:sz w:val="23"/>
          <w:szCs w:val="23"/>
        </w:rPr>
        <w:t xml:space="preserve"> i obim aktivnosti na realizovanju postavljenih sportsko-razvojnih ciljeva;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plan</w:t>
      </w:r>
      <w:proofErr w:type="gramEnd"/>
      <w:r w:rsidRPr="003F339C">
        <w:rPr>
          <w:rFonts w:ascii="Tahoma" w:eastAsia="Times New Roman" w:hAnsi="Tahoma" w:cs="Tahoma"/>
          <w:color w:val="000000"/>
          <w:sz w:val="23"/>
          <w:szCs w:val="23"/>
        </w:rPr>
        <w:t xml:space="preserve"> realizacije Strategije.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Donošenje Strategije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Strategiju donosi Vlada Crne Gore (u daljem tekstu: Vlada)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predlog Ministarstva,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za period od najmanje četiri godine.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Ministarstvo donosi Plan realizacije Strategije (u daljem tekstu: Plan), za period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najmanje dvije godine.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Godišnji izvještaj o sprovođenju Plana Ministarstvo podnosi Vladi u prvom kvartalu tekuće za prethodnu godinu.</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 xml:space="preserve">Strategija razvoja sporta </w:t>
      </w:r>
      <w:proofErr w:type="gramStart"/>
      <w:r w:rsidRPr="003F339C">
        <w:rPr>
          <w:rFonts w:ascii="Tahoma" w:eastAsia="Times New Roman" w:hAnsi="Tahoma" w:cs="Tahoma"/>
          <w:b/>
          <w:bCs/>
          <w:color w:val="000000"/>
          <w:sz w:val="27"/>
          <w:szCs w:val="27"/>
        </w:rPr>
        <w:t>na</w:t>
      </w:r>
      <w:proofErr w:type="gramEnd"/>
      <w:r w:rsidRPr="003F339C">
        <w:rPr>
          <w:rFonts w:ascii="Tahoma" w:eastAsia="Times New Roman" w:hAnsi="Tahoma" w:cs="Tahoma"/>
          <w:b/>
          <w:bCs/>
          <w:color w:val="000000"/>
          <w:sz w:val="27"/>
          <w:szCs w:val="27"/>
        </w:rPr>
        <w:t xml:space="preserve"> lokalnom nivou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Strategija razvoja sporta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lokalnom nivou sadrži, naročito: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dugoročne</w:t>
      </w:r>
      <w:proofErr w:type="gramEnd"/>
      <w:r w:rsidRPr="003F339C">
        <w:rPr>
          <w:rFonts w:ascii="Tahoma" w:eastAsia="Times New Roman" w:hAnsi="Tahoma" w:cs="Tahoma"/>
          <w:color w:val="000000"/>
          <w:sz w:val="23"/>
          <w:szCs w:val="23"/>
        </w:rPr>
        <w:t xml:space="preserve"> potrebe lokalnog stanovništva u oblasti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razvojne</w:t>
      </w:r>
      <w:proofErr w:type="gramEnd"/>
      <w:r w:rsidRPr="003F339C">
        <w:rPr>
          <w:rFonts w:ascii="Tahoma" w:eastAsia="Times New Roman" w:hAnsi="Tahoma" w:cs="Tahoma"/>
          <w:color w:val="000000"/>
          <w:sz w:val="23"/>
          <w:szCs w:val="23"/>
        </w:rPr>
        <w:t xml:space="preserve"> prioritete u oblasti sporta u opštini;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obaveze</w:t>
      </w:r>
      <w:proofErr w:type="gramEnd"/>
      <w:r w:rsidRPr="003F339C">
        <w:rPr>
          <w:rFonts w:ascii="Tahoma" w:eastAsia="Times New Roman" w:hAnsi="Tahoma" w:cs="Tahoma"/>
          <w:color w:val="000000"/>
          <w:sz w:val="23"/>
          <w:szCs w:val="23"/>
        </w:rPr>
        <w:t xml:space="preserve"> i zadatke organa i organizacija koje učestvuju u realizaciji postavljenih sportsko-razvojnih ciljeva;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dinamiku</w:t>
      </w:r>
      <w:proofErr w:type="gramEnd"/>
      <w:r w:rsidRPr="003F339C">
        <w:rPr>
          <w:rFonts w:ascii="Tahoma" w:eastAsia="Times New Roman" w:hAnsi="Tahoma" w:cs="Tahoma"/>
          <w:color w:val="000000"/>
          <w:sz w:val="23"/>
          <w:szCs w:val="23"/>
        </w:rPr>
        <w:t xml:space="preserve"> realizacije strategije razvoja sporta na lokalnom nivou;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plan</w:t>
      </w:r>
      <w:proofErr w:type="gramEnd"/>
      <w:r w:rsidRPr="003F339C">
        <w:rPr>
          <w:rFonts w:ascii="Tahoma" w:eastAsia="Times New Roman" w:hAnsi="Tahoma" w:cs="Tahoma"/>
          <w:color w:val="000000"/>
          <w:sz w:val="23"/>
          <w:szCs w:val="23"/>
        </w:rPr>
        <w:t xml:space="preserve"> izgradnje, rekonstrukcije odnosno adaptacije sportskih objekata na teritoriji opštine;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organizacione</w:t>
      </w:r>
      <w:proofErr w:type="gramEnd"/>
      <w:r w:rsidRPr="003F339C">
        <w:rPr>
          <w:rFonts w:ascii="Tahoma" w:eastAsia="Times New Roman" w:hAnsi="Tahoma" w:cs="Tahoma"/>
          <w:color w:val="000000"/>
          <w:sz w:val="23"/>
          <w:szCs w:val="23"/>
        </w:rPr>
        <w:t xml:space="preserve"> i administrativne mjere za ostvarivanje strategije razvoja sporta na lokalnom nivou.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Strategiju iz stava 1 ovog člana donosi nadležni organ opštine, za period važenja Strategije.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Strategija razvoja sporta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lokalnom nivou mora biti u skladu sa Strategijom i donosi se u roku od šest mjeseci od dana donošenja Strategije.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Strategija iz stava 1 ovog člana dostavlja se Ministarstvu radi davanja mišljenja o usaglašenosti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Strategijom.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Obrazovanje Savjeta za sport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Radi razmatranja stručnih pitanja iz oblasti sporta, ministar sporta obrazuje Savjet za sport, kao stručno-savjetodavno tijelo,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period od četiri godine.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Savjet za sport ima predsjednika i osam članova,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i to: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predsjednika</w:t>
      </w:r>
      <w:proofErr w:type="gramEnd"/>
      <w:r w:rsidRPr="003F339C">
        <w:rPr>
          <w:rFonts w:ascii="Tahoma" w:eastAsia="Times New Roman" w:hAnsi="Tahoma" w:cs="Tahoma"/>
          <w:color w:val="000000"/>
          <w:sz w:val="23"/>
          <w:szCs w:val="23"/>
        </w:rPr>
        <w:t xml:space="preserve"> i tri člana predlaže Ministarstvo iz reda sportista sa vrhunskim reprezentativnim rezultatom, istaknutih sportskih radnika i zaposlenih u Ministarstvu;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tri</w:t>
      </w:r>
      <w:proofErr w:type="gramEnd"/>
      <w:r w:rsidRPr="003F339C">
        <w:rPr>
          <w:rFonts w:ascii="Tahoma" w:eastAsia="Times New Roman" w:hAnsi="Tahoma" w:cs="Tahoma"/>
          <w:color w:val="000000"/>
          <w:sz w:val="23"/>
          <w:szCs w:val="23"/>
        </w:rPr>
        <w:t xml:space="preserve"> člana predlaže COK;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po</w:t>
      </w:r>
      <w:proofErr w:type="gramEnd"/>
      <w:r w:rsidRPr="003F339C">
        <w:rPr>
          <w:rFonts w:ascii="Tahoma" w:eastAsia="Times New Roman" w:hAnsi="Tahoma" w:cs="Tahoma"/>
          <w:color w:val="000000"/>
          <w:sz w:val="23"/>
          <w:szCs w:val="23"/>
        </w:rPr>
        <w:t xml:space="preserve"> jednog člana predlažu POK i ustanova visokog obrazovanja iz oblasti sporta i fizičkog vaspitanja.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Aktom o obrazovanju Savjeta za sport uređuje se način rada, zadaci i druga pitanja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značaja za rad Savjeta.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Administrativno tehničke poslove za rad Savjeta za sport obavlja Ministarstvo.</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Nadležnost Savjeta</w:t>
      </w:r>
      <w:r w:rsidRPr="003F339C">
        <w:rPr>
          <w:rFonts w:ascii="Roboto" w:eastAsia="Times New Roman" w:hAnsi="Roboto" w:cs="Times New Roman"/>
          <w:color w:val="000000"/>
          <w:sz w:val="20"/>
          <w:szCs w:val="20"/>
        </w:rPr>
        <w:t>​​ </w:t>
      </w:r>
      <w:r w:rsidRPr="003F339C">
        <w:rPr>
          <w:rFonts w:ascii="Tahoma" w:eastAsia="Times New Roman" w:hAnsi="Tahoma" w:cs="Tahoma"/>
          <w:b/>
          <w:bCs/>
          <w:color w:val="000000"/>
          <w:sz w:val="27"/>
          <w:szCs w:val="27"/>
        </w:rPr>
        <w:t>za sport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Savjet za sport: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daje</w:t>
      </w:r>
      <w:proofErr w:type="gramEnd"/>
      <w:r w:rsidRPr="003F339C">
        <w:rPr>
          <w:rFonts w:ascii="Tahoma" w:eastAsia="Times New Roman" w:hAnsi="Tahoma" w:cs="Tahoma"/>
          <w:color w:val="000000"/>
          <w:sz w:val="23"/>
          <w:szCs w:val="23"/>
        </w:rPr>
        <w:t xml:space="preserve"> mišljenja i predloge u postupku pripreme Strategije i zakona kojim se uređuje oblast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daje</w:t>
      </w:r>
      <w:proofErr w:type="gramEnd"/>
      <w:r w:rsidRPr="003F339C">
        <w:rPr>
          <w:rFonts w:ascii="Tahoma" w:eastAsia="Times New Roman" w:hAnsi="Tahoma" w:cs="Tahoma"/>
          <w:color w:val="000000"/>
          <w:sz w:val="23"/>
          <w:szCs w:val="23"/>
        </w:rPr>
        <w:t xml:space="preserve"> mišljenja i predloge o stručnim pitanjima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vrši</w:t>
      </w:r>
      <w:proofErr w:type="gramEnd"/>
      <w:r w:rsidRPr="003F339C">
        <w:rPr>
          <w:rFonts w:ascii="Tahoma" w:eastAsia="Times New Roman" w:hAnsi="Tahoma" w:cs="Tahoma"/>
          <w:color w:val="000000"/>
          <w:sz w:val="23"/>
          <w:szCs w:val="23"/>
        </w:rPr>
        <w:t xml:space="preserve"> i druge poslove u skladu sa ovim zakonom i aktom o obrazovanju savjeta.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Savjet za sport u opštini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Radi razmatranja pitanja iz svoje nadležnosti u oblasti sporta, u opštini se može obrazovati savjet za sport opštine, kao stručno-savjetodavno tijelo.</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Aktom o obrazovanju savjeta iz stava 1 ovog člana,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uređuje se broj, sastav, način izbora i rada savjeta i druga pitanja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značaja za njegov rad.</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Razvrstavanje sporta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Zavisno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pravila po kojima se obavlja, sport se razvrstava u određene vrste.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lastRenderedPageBreak/>
        <w:t>U okviru iste vrste sporta mogu postojati različite discipline.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 koji sadrži vrste i discipline sportova u okviru kojih se obavljaju sportske djelatnosti, odnosno aktivnosti u Crnoj Gori, donosi COK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odgovarajućim međunarodnim pravilima.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Kategorizacija sportova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Kategorizacijom sportova vrši se rangiranje sportova koji su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programu Olimpijskih i Paraolimpijskih igara i sportova koji nijesu na programu Olimpijskih igara, ali su priznati od strane Međunarodnog olimpijskog komiteta (u daljem tekstu: MOK).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Rangiranje sportova vrši se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osnovu sljedećih kriterijuma: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postignutih</w:t>
      </w:r>
      <w:proofErr w:type="gramEnd"/>
      <w:r w:rsidRPr="003F339C">
        <w:rPr>
          <w:rFonts w:ascii="Tahoma" w:eastAsia="Times New Roman" w:hAnsi="Tahoma" w:cs="Tahoma"/>
          <w:color w:val="000000"/>
          <w:sz w:val="23"/>
          <w:szCs w:val="23"/>
        </w:rPr>
        <w:t xml:space="preserve"> rezultata na međunarodnim i domaćim sportskim takmičenjima;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međunarodne</w:t>
      </w:r>
      <w:proofErr w:type="gramEnd"/>
      <w:r w:rsidRPr="003F339C">
        <w:rPr>
          <w:rFonts w:ascii="Tahoma" w:eastAsia="Times New Roman" w:hAnsi="Tahoma" w:cs="Tahoma"/>
          <w:color w:val="000000"/>
          <w:sz w:val="23"/>
          <w:szCs w:val="23"/>
        </w:rPr>
        <w:t xml:space="preserve"> tradicije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nacionalne</w:t>
      </w:r>
      <w:proofErr w:type="gramEnd"/>
      <w:r w:rsidRPr="003F339C">
        <w:rPr>
          <w:rFonts w:ascii="Tahoma" w:eastAsia="Times New Roman" w:hAnsi="Tahoma" w:cs="Tahoma"/>
          <w:color w:val="000000"/>
          <w:sz w:val="23"/>
          <w:szCs w:val="23"/>
        </w:rPr>
        <w:t xml:space="preserve"> tradicije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globalne</w:t>
      </w:r>
      <w:proofErr w:type="gramEnd"/>
      <w:r w:rsidRPr="003F339C">
        <w:rPr>
          <w:rFonts w:ascii="Tahoma" w:eastAsia="Times New Roman" w:hAnsi="Tahoma" w:cs="Tahoma"/>
          <w:color w:val="000000"/>
          <w:sz w:val="23"/>
          <w:szCs w:val="23"/>
        </w:rPr>
        <w:t xml:space="preserve"> popularnosti i zastupljenosti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teritorijalne</w:t>
      </w:r>
      <w:proofErr w:type="gramEnd"/>
      <w:r w:rsidRPr="003F339C">
        <w:rPr>
          <w:rFonts w:ascii="Tahoma" w:eastAsia="Times New Roman" w:hAnsi="Tahoma" w:cs="Tahoma"/>
          <w:color w:val="000000"/>
          <w:sz w:val="23"/>
          <w:szCs w:val="23"/>
        </w:rPr>
        <w:t xml:space="preserve"> zastupljenosti sporta u Crnoj Gori;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društvenog</w:t>
      </w:r>
      <w:proofErr w:type="gramEnd"/>
      <w:r w:rsidRPr="003F339C">
        <w:rPr>
          <w:rFonts w:ascii="Tahoma" w:eastAsia="Times New Roman" w:hAnsi="Tahoma" w:cs="Tahoma"/>
          <w:color w:val="000000"/>
          <w:sz w:val="23"/>
          <w:szCs w:val="23"/>
        </w:rPr>
        <w:t xml:space="preserve"> značaja, odnosno promocije Crne Gore kroz određeni sport.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 o kategorizaciji sportova donosi COK jednom u dvije godine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bližim kriterijumima i načinom za kategorizaciju sportova.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Bliže kriterijume za kategorizaciju sportova propisuje Ministarstvo.</w:t>
      </w:r>
      <w:proofErr w:type="gramEnd"/>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III. SPORTSKI SUBJEKTI</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Sportski subjekti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subjekti su fizička i pravna lica koja obavljaju sportsku djelatnost, odnosno aktivnost,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ovim zakonom 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sportskim pravilima koje donose nadležni nacionalni sportski savezi i nadležna međunarodna sportska organizacija.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Fizičko lice u sportu je sportista, trener i sportski stručnjak osposobljen za rad u sportu.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Pravno lice u sportu je sportska organizacija.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Obaveza poštovanja sportskih pravila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Sportski subjekti dužni su da poštuju i primjenjuju sportska pravila nadležnog nacionalnog sportskog saveza, međunarodne sportske organizacije COK-</w:t>
      </w:r>
      <w:proofErr w:type="gramStart"/>
      <w:r w:rsidRPr="003F339C">
        <w:rPr>
          <w:rFonts w:ascii="Tahoma" w:eastAsia="Times New Roman" w:hAnsi="Tahoma" w:cs="Tahoma"/>
          <w:color w:val="000000"/>
          <w:sz w:val="23"/>
          <w:szCs w:val="23"/>
        </w:rPr>
        <w:t>a</w:t>
      </w:r>
      <w:proofErr w:type="gramEnd"/>
      <w:r w:rsidRPr="003F339C">
        <w:rPr>
          <w:rFonts w:ascii="Tahoma" w:eastAsia="Times New Roman" w:hAnsi="Tahoma" w:cs="Tahoma"/>
          <w:color w:val="000000"/>
          <w:sz w:val="23"/>
          <w:szCs w:val="23"/>
        </w:rPr>
        <w:t xml:space="preserve"> i MOK-a.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Sportski subjekti koji obavljaju sportsku djelatnost 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sportu koji je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programu Paraolimpijskih igara dužni su da poštuju i primjenjuju pravila POK-a.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 slučaju nesaglasnosti odredaba opšteg akta sportske organizacije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odredbama zakona ili sportskim pravilima nadležnog nacionalnog sportskog saveza, neposredno se primjenjuju </w:t>
      </w:r>
      <w:r w:rsidRPr="003F339C">
        <w:rPr>
          <w:rFonts w:ascii="Tahoma" w:eastAsia="Times New Roman" w:hAnsi="Tahoma" w:cs="Tahoma"/>
          <w:color w:val="000000"/>
          <w:sz w:val="23"/>
          <w:szCs w:val="23"/>
        </w:rPr>
        <w:lastRenderedPageBreak/>
        <w:t>odredbe zakona, međunarodnih sportskih pravila, odnosno odredbe sportskih pravila nadležnog nacionalnog sportskog saveza.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1. Fizička lica u sportu</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Sportista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Sportista je lice koje se priprema za sportska takmičenja i učestvuje u njima,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se sportom bavi rekreativno.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Zavisno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načina na koji se bavi sportskom aktivnošću sportista može biti: sportista amater, profesionalni sportista ili sportista rekreativac.</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Zavisno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ostvarenih rezultata sportista može imati status sportiste sa vrhunskim reprezentativnim rezultatima ili perspektivnog sportiste.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Bavljenje sportom u sportskoj organizaciji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Sportista može obavljati sportsku aktivnost samo u jednoj sportskoj organizaciji iste vrste sporta, osim ako pravilima nadležne međunarodne sportske organizacije nije drugačije propisano.</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Izuzetno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stava 1 ovog člana, sportista sa invaliditetom sportsku aktivnost može obavljati u dvije sportske organizacije iste vrste sporta od kojih je jedna sportska organizacija sporta koji je na programu Olimpijskih igara, a druga sportska organizacija sporta koji je na programu Paraolimpijskih igara.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Sportista amater, profesionalni sportista i sportista rekreativac učlanjuje se 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odgovarajuću sportsku organizaciju.</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Sportista amater</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Sportista amater je lice kojem sport nije osnovno zanimanje a zarada nije osnovni cilj bavljenja sportom.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Sportista amater može u sportskoj organizaciji ostvariti novčanu naknadu.</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Profesionalni</w:t>
      </w:r>
      <w:r w:rsidRPr="003F339C">
        <w:rPr>
          <w:rFonts w:ascii="Roboto" w:eastAsia="Times New Roman" w:hAnsi="Roboto" w:cs="Times New Roman"/>
          <w:color w:val="000000"/>
          <w:sz w:val="20"/>
          <w:szCs w:val="20"/>
        </w:rPr>
        <w:t>​​ </w:t>
      </w:r>
      <w:r w:rsidRPr="003F339C">
        <w:rPr>
          <w:rFonts w:ascii="Tahoma" w:eastAsia="Times New Roman" w:hAnsi="Tahoma" w:cs="Tahoma"/>
          <w:b/>
          <w:bCs/>
          <w:color w:val="000000"/>
          <w:sz w:val="27"/>
          <w:szCs w:val="27"/>
        </w:rPr>
        <w:t>sportista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Profesionalni sportista je lice koje se bavi sportom kao osnovnim zanimanjem i zasnovao je radni odnos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sportskom organizacijom u skladu sa propisima o radu.</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Sportista rekreativac</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Sportista rekreativac je lice koje se bavi sportskom rekreacijom u cilju zadovoljenja potreba za očuvanjem, održavanjem i unapređenjem psihofizičkih sposobnosti i zdravlja, obogaćivanja slobodnog vremena i vježbanja, i može da učestvuje u sportskim takmičenjima koje organizuje nacionalni sportski savez</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nadležan za sportsku rekreaciju.</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 xml:space="preserve">Sportista </w:t>
      </w:r>
      <w:proofErr w:type="gramStart"/>
      <w:r w:rsidRPr="003F339C">
        <w:rPr>
          <w:rFonts w:ascii="Tahoma" w:eastAsia="Times New Roman" w:hAnsi="Tahoma" w:cs="Tahoma"/>
          <w:b/>
          <w:bCs/>
          <w:color w:val="000000"/>
          <w:sz w:val="27"/>
          <w:szCs w:val="27"/>
        </w:rPr>
        <w:t>sa</w:t>
      </w:r>
      <w:proofErr w:type="gramEnd"/>
      <w:r w:rsidRPr="003F339C">
        <w:rPr>
          <w:rFonts w:ascii="Tahoma" w:eastAsia="Times New Roman" w:hAnsi="Tahoma" w:cs="Tahoma"/>
          <w:b/>
          <w:bCs/>
          <w:color w:val="000000"/>
          <w:sz w:val="27"/>
          <w:szCs w:val="27"/>
        </w:rPr>
        <w:t xml:space="preserve"> vrhunskim reprezentativnim rezultatom</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29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je sportista kojem je na osnovu osvojenih sportskih rezultata utvrđen status sportiste sa vrhunskim reprezentativnim rezultatom.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Sportisti se utvrđuje status sportiste sa vrhunskim reprezentativnim rezultatom ako je kao reprezentativac Crne Gore ostvario, u pojedinačnoj ili ekipnoj konkurenciji, prvo, drugo ili treće mjesto na Olimpijskim igrama, Paraolimpijskim igrama, jedinom zvaničnom svjetskom ili evropskom seniorskom prvenstvu u sportskoj disciplini koja je bila ili je na programu Olimpijskih igara, odnosno Paraolimpijskih igara, odnosno ako je izabran za sportistu godine iz člana 77 ovog zakona ili u izboru Udruženja sportskih novinara, a postao je svjetski ili evropski prvak, ili osvajač medalje na svjetskom ili evropskom seniorskom prvenstvu.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Sportisti se utvrđuje status sportiste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ako je kao crnogorski državljanin i reprezent Crne Gore postao prvak svijeta u boksu, u seniorskoj konkurenciji, u organizaciji WBC, WBA, WBO, IBF ili WBU, ili postao finalista DEJVIS kupa, FED kupa Međunarodne teniske organizacije ili Grand slam turnira.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Status sportiste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može biti utvrđen sportisti iz st. 2 i 3 ovog člana ako nije pravosnažno osuđen za krivično djelo, odnosno prekršaj iz člana 62 stav 1 tač. </w:t>
      </w:r>
      <w:proofErr w:type="gramStart"/>
      <w:r w:rsidRPr="003F339C">
        <w:rPr>
          <w:rFonts w:ascii="Tahoma" w:eastAsia="Times New Roman" w:hAnsi="Tahoma" w:cs="Tahoma"/>
          <w:color w:val="000000"/>
          <w:sz w:val="23"/>
          <w:szCs w:val="23"/>
        </w:rPr>
        <w:t>4 i 5 ovog zakona.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Sportista koji ispunjava uslove iz st. 2, 3 i 4 ovog člana podnosi organu uprave nadležnom za poslove sporta (u daljem tekstu: Uprava) zahtjev za utvrđivanje statusa sportiste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Uz zahtjev iz stava 5 ovog člana podnosi se: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potvrda</w:t>
      </w:r>
      <w:proofErr w:type="gramEnd"/>
      <w:r w:rsidRPr="003F339C">
        <w:rPr>
          <w:rFonts w:ascii="Tahoma" w:eastAsia="Times New Roman" w:hAnsi="Tahoma" w:cs="Tahoma"/>
          <w:color w:val="000000"/>
          <w:sz w:val="23"/>
          <w:szCs w:val="23"/>
        </w:rPr>
        <w:t xml:space="preserve"> od odgovarajućeg nacionalnog sportskog saveza, odnosno odgovarajuće međunarodne sportske organizacije o ostvarenom sportskom rezultatu, nazivu takmičenja, mjestu i datumu na kojem je sportista ostvario taj rezultat, i da je taj rezultat ostvario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kao reprezentativac, odnosno reprezent Crne Gore;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uvjerenje</w:t>
      </w:r>
      <w:proofErr w:type="gramEnd"/>
      <w:r w:rsidRPr="003F339C">
        <w:rPr>
          <w:rFonts w:ascii="Tahoma" w:eastAsia="Times New Roman" w:hAnsi="Tahoma" w:cs="Tahoma"/>
          <w:color w:val="000000"/>
          <w:sz w:val="23"/>
          <w:szCs w:val="23"/>
        </w:rPr>
        <w:t xml:space="preserve"> o crnogorskom državljanstvu;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kontakt</w:t>
      </w:r>
      <w:proofErr w:type="gramEnd"/>
      <w:r w:rsidRPr="003F339C">
        <w:rPr>
          <w:rFonts w:ascii="Tahoma" w:eastAsia="Times New Roman" w:hAnsi="Tahoma" w:cs="Tahoma"/>
          <w:color w:val="000000"/>
          <w:sz w:val="23"/>
          <w:szCs w:val="23"/>
        </w:rPr>
        <w:t xml:space="preserve"> podaci.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Uprava može po potrebi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COK-a, odnosno POK-a da traži mišljenje o rezultatima iz st. 2 i 3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Rješenje o utvrđivanju statusa sportiste</w:t>
      </w:r>
      <w:r w:rsidRPr="003F339C">
        <w:rPr>
          <w:rFonts w:ascii="Roboto" w:eastAsia="Times New Roman" w:hAnsi="Roboto" w:cs="Times New Roman"/>
          <w:color w:val="000000"/>
          <w:sz w:val="20"/>
          <w:szCs w:val="20"/>
        </w:rPr>
        <w:t>​​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donosi Uprava.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Ako sportista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nakon utvrđivanja tog statusa ostvari bolji rezultat, Uprava će mu na njegov zahtjev izdati novo rješenje.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Perspektivni sportista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30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Perspektivni sportista je sportista kojem je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osnovu osvojenih sportskih rezultata utvrđen status perspektivni sportista.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Sportisti se utvrđuje status perspektivni sportista ako je kao reprezentativac Crne Gore ostvario, u pojedinačnoj ili ekipnoj konkurenciji, prvo, drugo ili treće mjesto na jedinom zvaničnom svjetskom ili evropskom prvenstvu za mlađe kategorije u sportu koji je na programu Olimpijskih i Paraolimpijskih igara ili u sportu koji je razvrstan u I kategoriju sportova koji nijesu na programu Olimpijskih igara, a priznati su od strane MOK-a.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Status perspektivni sportista može biti utvrđen sportisti iz stava 2 ovog člana, ako nije pravosnažno osuđen za krivično djelo, odnosno prekršaj iz člana 62 stav 1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4 i 5 ovog zakona.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Status perspektivni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sportista utvrđuje se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period od jedne godine.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Zahtjev za utvrđivanje statusa perspektivni sportista podnosi Upravi nadležni nacionalni sportski savez,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15 dana od dana ostvarivanja rezultata iz stava 2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Uz zahtjev iz stava 5 ovog člana podnosi se: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potvrda</w:t>
      </w:r>
      <w:proofErr w:type="gramEnd"/>
      <w:r w:rsidRPr="003F339C">
        <w:rPr>
          <w:rFonts w:ascii="Tahoma" w:eastAsia="Times New Roman" w:hAnsi="Tahoma" w:cs="Tahoma"/>
          <w:color w:val="000000"/>
          <w:sz w:val="23"/>
          <w:szCs w:val="23"/>
        </w:rPr>
        <w:t xml:space="preserve"> od odgovarajućeg nacionalnog sportskog saveza, odnosno odgovarajuće međunarodne sportske organizacije o ostvarenom sportskom rezultatu, nazivu takmičenja, mjestu i datumu na kojem je sportista ostvario taj rezultat, i da je taj rezultat ostvario kao reprezentativac Crne Gore, na takmičenju za mlađe kategorije;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uvjerenje</w:t>
      </w:r>
      <w:proofErr w:type="gramEnd"/>
      <w:r w:rsidRPr="003F339C">
        <w:rPr>
          <w:rFonts w:ascii="Tahoma" w:eastAsia="Times New Roman" w:hAnsi="Tahoma" w:cs="Tahoma"/>
          <w:color w:val="000000"/>
          <w:sz w:val="23"/>
          <w:szCs w:val="23"/>
        </w:rPr>
        <w:t xml:space="preserve"> o crnogorskom državljanstvu;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kontakt</w:t>
      </w:r>
      <w:proofErr w:type="gramEnd"/>
      <w:r w:rsidRPr="003F339C">
        <w:rPr>
          <w:rFonts w:ascii="Tahoma" w:eastAsia="Times New Roman" w:hAnsi="Tahoma" w:cs="Tahoma"/>
          <w:color w:val="000000"/>
          <w:sz w:val="23"/>
          <w:szCs w:val="23"/>
        </w:rPr>
        <w:t xml:space="preserve"> podaci.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Uprava može po potrebi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COK-a, odnosno POK-a da traži mišljenje o rezultatima iz stava 2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Rješenje 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utvrđivanju statusa perspektivni sportista donosi Uprava.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Stručni poslovi u sportu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Stručne poslove u sportu, obavljaju: trener i sportski stručnjak osposobljen za rad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Stručni poslovi u sportu su: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organizovanje</w:t>
      </w:r>
      <w:proofErr w:type="gramEnd"/>
      <w:r w:rsidRPr="003F339C">
        <w:rPr>
          <w:rFonts w:ascii="Tahoma" w:eastAsia="Times New Roman" w:hAnsi="Tahoma" w:cs="Tahoma"/>
          <w:color w:val="000000"/>
          <w:sz w:val="23"/>
          <w:szCs w:val="23"/>
        </w:rPr>
        <w:t xml:space="preserve"> i sprovođenje sportske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obuke;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organizovanje</w:t>
      </w:r>
      <w:proofErr w:type="gramEnd"/>
      <w:r w:rsidRPr="003F339C">
        <w:rPr>
          <w:rFonts w:ascii="Tahoma" w:eastAsia="Times New Roman" w:hAnsi="Tahoma" w:cs="Tahoma"/>
          <w:color w:val="000000"/>
          <w:sz w:val="23"/>
          <w:szCs w:val="23"/>
        </w:rPr>
        <w:t xml:space="preserve"> i sprovođenje sportske pripreme;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organizovanje</w:t>
      </w:r>
      <w:proofErr w:type="gramEnd"/>
      <w:r w:rsidRPr="003F339C">
        <w:rPr>
          <w:rFonts w:ascii="Tahoma" w:eastAsia="Times New Roman" w:hAnsi="Tahoma" w:cs="Tahoma"/>
          <w:color w:val="000000"/>
          <w:sz w:val="23"/>
          <w:szCs w:val="23"/>
        </w:rPr>
        <w:t xml:space="preserve"> i sprovođenje sportskih takmičenja;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organizovanje</w:t>
      </w:r>
      <w:proofErr w:type="gramEnd"/>
      <w:r w:rsidRPr="003F339C">
        <w:rPr>
          <w:rFonts w:ascii="Tahoma" w:eastAsia="Times New Roman" w:hAnsi="Tahoma" w:cs="Tahoma"/>
          <w:color w:val="000000"/>
          <w:sz w:val="23"/>
          <w:szCs w:val="23"/>
        </w:rPr>
        <w:t xml:space="preserve"> i sprovođenje sportske rekreacije;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organizovanje</w:t>
      </w:r>
      <w:proofErr w:type="gramEnd"/>
      <w:r w:rsidRPr="003F339C">
        <w:rPr>
          <w:rFonts w:ascii="Tahoma" w:eastAsia="Times New Roman" w:hAnsi="Tahoma" w:cs="Tahoma"/>
          <w:color w:val="000000"/>
          <w:sz w:val="23"/>
          <w:szCs w:val="23"/>
        </w:rPr>
        <w:t xml:space="preserve"> i sprovođenje vannastavnih sportskih aktivnosti u vaspitno- obrazovnim ustanovama;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dijagnostika</w:t>
      </w:r>
      <w:proofErr w:type="gramEnd"/>
      <w:r w:rsidRPr="003F339C">
        <w:rPr>
          <w:rFonts w:ascii="Tahoma" w:eastAsia="Times New Roman" w:hAnsi="Tahoma" w:cs="Tahoma"/>
          <w:color w:val="000000"/>
          <w:sz w:val="23"/>
          <w:szCs w:val="23"/>
        </w:rPr>
        <w:t>, kontrola i terapija psihofizičkih i funkcionalnih sposobnosti učesnika u sportskim aktivnostima;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sportsko</w:t>
      </w:r>
      <w:proofErr w:type="gramEnd"/>
      <w:r w:rsidRPr="003F339C">
        <w:rPr>
          <w:rFonts w:ascii="Tahoma" w:eastAsia="Times New Roman" w:hAnsi="Tahoma" w:cs="Tahoma"/>
          <w:color w:val="000000"/>
          <w:sz w:val="23"/>
          <w:szCs w:val="23"/>
        </w:rPr>
        <w:t xml:space="preserve"> suđenje i kontrola takmičenja;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naučnoistraživački</w:t>
      </w:r>
      <w:proofErr w:type="gramEnd"/>
      <w:r w:rsidRPr="003F339C">
        <w:rPr>
          <w:rFonts w:ascii="Tahoma" w:eastAsia="Times New Roman" w:hAnsi="Tahoma" w:cs="Tahoma"/>
          <w:color w:val="000000"/>
          <w:sz w:val="23"/>
          <w:szCs w:val="23"/>
        </w:rPr>
        <w:t xml:space="preserve"> rad u sportu.</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Trener</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lastRenderedPageBreak/>
        <w:t>Član 32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Trener je lice koje organizuje i sprovodi sportsku pripremu, rekreaciju i obuku u određenom sportu.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Trener može obavljati poslove iz stava 1 ovog člana u okviru sportske organizacije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samostalno kao preduzetnik.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Poslove iz stava 1 ovog člana trener može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obavljati u isto vrijeme u dvije sportske organizacije.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Poslove trenera ne može obavljati lice koje je pravosnažno osuđeno za krivično djelo, odnosno prekršaj iz člana 62 stav 1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4 i 5 ovog zakona.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Poslove trenera može da obavlja lice koje ispunjava: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posebne</w:t>
      </w:r>
      <w:proofErr w:type="gramEnd"/>
      <w:r w:rsidRPr="003F339C">
        <w:rPr>
          <w:rFonts w:ascii="Tahoma" w:eastAsia="Times New Roman" w:hAnsi="Tahoma" w:cs="Tahoma"/>
          <w:color w:val="000000"/>
          <w:sz w:val="23"/>
          <w:szCs w:val="23"/>
        </w:rPr>
        <w:t xml:space="preserve"> uslove za tu vrstu sporta koje propisuje nadležni nacionalni sportski savez, odnosno ima licencu za obavljanje poslova trenera;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ispunjava</w:t>
      </w:r>
      <w:proofErr w:type="gramEnd"/>
      <w:r w:rsidRPr="003F339C">
        <w:rPr>
          <w:rFonts w:ascii="Tahoma" w:eastAsia="Times New Roman" w:hAnsi="Tahoma" w:cs="Tahoma"/>
          <w:color w:val="000000"/>
          <w:sz w:val="23"/>
          <w:szCs w:val="23"/>
        </w:rPr>
        <w:t xml:space="preserve"> jedan od sljedećih uslova: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ima</w:t>
      </w:r>
      <w:proofErr w:type="gramEnd"/>
      <w:r w:rsidRPr="003F339C">
        <w:rPr>
          <w:rFonts w:ascii="Tahoma" w:eastAsia="Times New Roman" w:hAnsi="Tahoma" w:cs="Tahoma"/>
          <w:color w:val="000000"/>
          <w:sz w:val="23"/>
          <w:szCs w:val="23"/>
        </w:rPr>
        <w:t xml:space="preserve"> VI ili VII1 nivo nacionalnog okvira kvalifikacija u oblasti sporta, odnosno fizičkog vaspitanja;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ima</w:t>
      </w:r>
      <w:proofErr w:type="gramEnd"/>
      <w:r w:rsidRPr="003F339C">
        <w:rPr>
          <w:rFonts w:ascii="Tahoma" w:eastAsia="Times New Roman" w:hAnsi="Tahoma" w:cs="Tahoma"/>
          <w:color w:val="000000"/>
          <w:sz w:val="23"/>
          <w:szCs w:val="23"/>
        </w:rPr>
        <w:t xml:space="preserve"> utvrđen status sportiste sa vrhunskim reprezentativnim rezultatom u toj vrsti sporta; ili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kao</w:t>
      </w:r>
      <w:proofErr w:type="gramEnd"/>
      <w:r w:rsidRPr="003F339C">
        <w:rPr>
          <w:rFonts w:ascii="Tahoma" w:eastAsia="Times New Roman" w:hAnsi="Tahoma" w:cs="Tahoma"/>
          <w:color w:val="000000"/>
          <w:sz w:val="23"/>
          <w:szCs w:val="23"/>
        </w:rPr>
        <w:t xml:space="preserve"> sportista se najmanje 10 godina bavilo tom vrstom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Izuzetno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stava 5 ovog člana, ako za određenu oblast sporta nema lica koja ispunjavaju uslove iz stava 5 ovog člana, poslove trenera može da obavlja lice koje ima najmanje IV nivo nacionalnog okvira kvalifikacija i ispunjava posebne uslove za tu vrstu sporta koje propisuje nadležni nacionalni sportski savez, odnosno ima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licencu za obavljanje poslova trenera.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Ispunjenost uslova iz stava 5 tačka 2 alineja 3 ovog člana dokazuju se potvrdom koju izdaje nadležni nacionalni sportski savez.</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Licencu za obavljanje poslova trenera izdaje nadležni nacionalni sportski savez.</w:t>
      </w:r>
      <w:proofErr w:type="gramEnd"/>
      <w:r w:rsidRPr="003F339C">
        <w:rPr>
          <w:rFonts w:ascii="Tahoma" w:eastAsia="Times New Roman" w:hAnsi="Tahoma" w:cs="Tahoma"/>
          <w:color w:val="000000"/>
          <w:sz w:val="23"/>
          <w:szCs w:val="23"/>
        </w:rPr>
        <w:t xml:space="preserve"> Ako </w:t>
      </w:r>
      <w:proofErr w:type="gramStart"/>
      <w:r w:rsidRPr="003F339C">
        <w:rPr>
          <w:rFonts w:ascii="Tahoma" w:eastAsia="Times New Roman" w:hAnsi="Tahoma" w:cs="Tahoma"/>
          <w:color w:val="000000"/>
          <w:sz w:val="23"/>
          <w:szCs w:val="23"/>
        </w:rPr>
        <w:t>nema</w:t>
      </w:r>
      <w:proofErr w:type="gramEnd"/>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nadležnog nacionalnog sportskog saveza licencu iz st. 5 i 6 ovog člana izdaje COK odnosno POK.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Bliže uslove, način i postupak dobijanja licence iz st. 5 i 6 ovog člana propisuje nadležni nacionalni sportski savez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pravilima nadležne međunarodne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sportske organizacije, uz prethodno pribavljenu saglasnost Ministarstva.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Sportski stručnjak osposobljen za rad u sportu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stručnjak osposobljen za rad u sportu je lice koje ima odgovarajuće obrazovanje za tu vrstu poslova i koje doprinosi ostvarivanju sportske djelatnosti, odnosno aktivnosti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ovim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stručnjak osposobljen za rad u sportu može obavljati poslove iz stava 1 ovog člana u okviru sportske organizacije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samostalno kao preduzetnik.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Poslove iz stava 1 ovog člana ne može obavljati lice koje je pravosnažno osuđeno za krivično djelo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prekršaj iz člana 62 stav 1 tač. </w:t>
      </w:r>
      <w:proofErr w:type="gramStart"/>
      <w:r w:rsidRPr="003F339C">
        <w:rPr>
          <w:rFonts w:ascii="Tahoma" w:eastAsia="Times New Roman" w:hAnsi="Tahoma" w:cs="Tahoma"/>
          <w:color w:val="000000"/>
          <w:sz w:val="23"/>
          <w:szCs w:val="23"/>
        </w:rPr>
        <w:t>4 i 5 ovog zakona.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lastRenderedPageBreak/>
        <w:t>Poslove iz stava 1 ovog člana može da obavlja lice koje ima najmanje IV nivo nacionalnog okvira kvalifikacija, ispunjava posebne uslove za tu vrstu sporta koje propisuje nadležni nacionalni sportski savez i licencu za obavljanje stručnih poslova u sportu.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Akt o određivanju sportskih stručnjaka osposobljenih za rad u sportu i njihovih zanimanja donosi COK.</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Licencu iz stava 4 ovog člana izdaje nadležni nacionalni sportski savez.</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Ako </w:t>
      </w:r>
      <w:proofErr w:type="gramStart"/>
      <w:r w:rsidRPr="003F339C">
        <w:rPr>
          <w:rFonts w:ascii="Tahoma" w:eastAsia="Times New Roman" w:hAnsi="Tahoma" w:cs="Tahoma"/>
          <w:color w:val="000000"/>
          <w:sz w:val="23"/>
          <w:szCs w:val="23"/>
        </w:rPr>
        <w:t>nema</w:t>
      </w:r>
      <w:proofErr w:type="gramEnd"/>
      <w:r w:rsidRPr="003F339C">
        <w:rPr>
          <w:rFonts w:ascii="Tahoma" w:eastAsia="Times New Roman" w:hAnsi="Tahoma" w:cs="Tahoma"/>
          <w:color w:val="000000"/>
          <w:sz w:val="23"/>
          <w:szCs w:val="23"/>
        </w:rPr>
        <w:t xml:space="preserve"> nadležnog nacionalnog sportskog saveza licencu iz stava 4 ovog člana izdaje COK odnosno POK.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Bliže uslove, način i postupak dobijanja licence iz stava 4 ovog člana propisuje nadležni nacionalni sportski savez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pravilima nadležne međunarodne sportske organizacije, uz prethodno pribavljenu saglasnost Ministarstva.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2. Pravna lica u sportu</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Vrste sportskih organizacija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Sportska organizacija osniva se radi obavljanja sportske djelatnosti.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Zavisno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načina organizovanja za obavljanje sportske djelatnosti, sportska organizacija može biti: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sportski</w:t>
      </w:r>
      <w:proofErr w:type="gramEnd"/>
      <w:r w:rsidRPr="003F339C">
        <w:rPr>
          <w:rFonts w:ascii="Tahoma" w:eastAsia="Times New Roman" w:hAnsi="Tahoma" w:cs="Tahoma"/>
          <w:color w:val="000000"/>
          <w:sz w:val="23"/>
          <w:szCs w:val="23"/>
        </w:rPr>
        <w:t xml:space="preserve"> klub;</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sportsko</w:t>
      </w:r>
      <w:proofErr w:type="gramEnd"/>
      <w:r w:rsidRPr="003F339C">
        <w:rPr>
          <w:rFonts w:ascii="Tahoma" w:eastAsia="Times New Roman" w:hAnsi="Tahoma" w:cs="Tahoma"/>
          <w:color w:val="000000"/>
          <w:sz w:val="23"/>
          <w:szCs w:val="23"/>
        </w:rPr>
        <w:t xml:space="preserve"> društvo (školsko ili studentsko);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3) sportsko-rekreativno društvo;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sportska</w:t>
      </w:r>
      <w:proofErr w:type="gramEnd"/>
      <w:r w:rsidRPr="003F339C">
        <w:rPr>
          <w:rFonts w:ascii="Tahoma" w:eastAsia="Times New Roman" w:hAnsi="Tahoma" w:cs="Tahoma"/>
          <w:color w:val="000000"/>
          <w:sz w:val="23"/>
          <w:szCs w:val="23"/>
        </w:rPr>
        <w:t xml:space="preserve"> organizacija lica sa invaliditetom (klub ili društvo);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nacionalni</w:t>
      </w:r>
      <w:proofErr w:type="gramEnd"/>
      <w:r w:rsidRPr="003F339C">
        <w:rPr>
          <w:rFonts w:ascii="Tahoma" w:eastAsia="Times New Roman" w:hAnsi="Tahoma" w:cs="Tahoma"/>
          <w:color w:val="000000"/>
          <w:sz w:val="23"/>
          <w:szCs w:val="23"/>
        </w:rPr>
        <w:t xml:space="preserve"> sportski savez;</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asocijacija</w:t>
      </w:r>
      <w:proofErr w:type="gramEnd"/>
      <w:r w:rsidRPr="003F339C">
        <w:rPr>
          <w:rFonts w:ascii="Tahoma" w:eastAsia="Times New Roman" w:hAnsi="Tahoma" w:cs="Tahoma"/>
          <w:color w:val="000000"/>
          <w:sz w:val="23"/>
          <w:szCs w:val="23"/>
        </w:rPr>
        <w:t xml:space="preserve"> sportskih organizacija lica sa invaliditetom - POK;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krovna</w:t>
      </w:r>
      <w:proofErr w:type="gramEnd"/>
      <w:r w:rsidRPr="003F339C">
        <w:rPr>
          <w:rFonts w:ascii="Tahoma" w:eastAsia="Times New Roman" w:hAnsi="Tahoma" w:cs="Tahoma"/>
          <w:color w:val="000000"/>
          <w:sz w:val="23"/>
          <w:szCs w:val="23"/>
        </w:rPr>
        <w:t xml:space="preserve"> asocijacija sporta u Crnoj Gori - COK.</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Sportski klub</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Sportski klub je sportska organizacija koja se osniva za organizovanje i sprovođenje sportskih priprema, obučavanje za bavljenje sportskim aktivnostima i učestvovanje u sportskim takmičenjima.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Sportski klub mora imati najmanje jednu ekipu koja učestvuje u sistemu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takmičenja koji organizuje nadležni nacionalni sportski savez, sastavljenu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sportista registrovanih kod tog saveza.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Sportsko društvo</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Sportsko društvo je školsko sportsko društvo, odnosno studentsko sportsko društvo.</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Sportsko-rekreativno društvo</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Radi zadovoljavanja potreba za očuvanjem, održavanjem, poboljšanjem i unapređenjem psihofizičkih sposobnosti i zdravlja ljudi, kao i obogaćivanjem slobodnog vremena, vježbanjem i bavljenjem sportskim aktivnostima, može se osnovati neprofitno, sportsko-rekreativno društvo.</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Najmanje pet sportsko-rekreativnih društava iz najmanje tri opštine mogu osnovati nacionalni savez sportske rekreacije.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U Crnoj Gori se može osnovati samo jedan nacionalni savez sportske rekreacije.</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 xml:space="preserve">Sportska organizacija lica </w:t>
      </w:r>
      <w:proofErr w:type="gramStart"/>
      <w:r w:rsidRPr="003F339C">
        <w:rPr>
          <w:rFonts w:ascii="Tahoma" w:eastAsia="Times New Roman" w:hAnsi="Tahoma" w:cs="Tahoma"/>
          <w:b/>
          <w:bCs/>
          <w:color w:val="000000"/>
          <w:sz w:val="27"/>
          <w:szCs w:val="27"/>
        </w:rPr>
        <w:t>sa</w:t>
      </w:r>
      <w:proofErr w:type="gramEnd"/>
      <w:r w:rsidRPr="003F339C">
        <w:rPr>
          <w:rFonts w:ascii="Tahoma" w:eastAsia="Times New Roman" w:hAnsi="Tahoma" w:cs="Tahoma"/>
          <w:b/>
          <w:bCs/>
          <w:color w:val="000000"/>
          <w:sz w:val="27"/>
          <w:szCs w:val="27"/>
        </w:rPr>
        <w:t xml:space="preserve"> invaliditetom</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 sportsku rekreaciju i sportska takmičenja lica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invaliditetom može se osnovati sportska organizacija lica sa invaliditetom.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lica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invaliditetom može se osnovati po sportovima i po vrstama invaliditeta koje utvrđuje POK.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Sportske organizacije iz stava 1 ovog člana mogu se udruživati po sportovima i po kategorijama invaliditeta, koje priznaje Međunarodni paraolimpijski komitet (u daljem tekstu: MPK).</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Nacionalni sportski savez</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39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Nacionalni sportski savez može da osnuje najmanje pet sportskih klubova iste vrste sporta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područja najmanje tri opštine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 nacionalnom nivou može se osnovati samo jedan sportski savez za isti sport.</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Nacionalni sportski savezi mogu organizovati svoje poslovanje kroz otvaranje kancelarija za teritorije jedne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više opština koje će obavljati administrativne i takmičarske poslove nacionalnog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Sportski klub koji je član nacionalnog sportskog saveza ima najmanje jednog delegata</w:t>
      </w:r>
      <w:r w:rsidRPr="003F339C">
        <w:rPr>
          <w:rFonts w:ascii="Roboto" w:eastAsia="Times New Roman" w:hAnsi="Roboto" w:cs="Times New Roman"/>
          <w:color w:val="000000"/>
          <w:sz w:val="20"/>
          <w:szCs w:val="20"/>
        </w:rPr>
        <w:t>​​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pravom glasa u skupštini nacionalnog sportskog saveza, a u zavisnosti od veličine, tradicije i rezultata sportskog kluba, može imati i više delegata, a najviše tri sa pravom glasa u skladu sa statutom nacionalnog sportskog saveza.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Učlanjenje u nacionalni sportski savez</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40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Sportski klubovi, sportsko-rekreativna društva, odnosno sportska društva imaju pravo da se učlane u nacionalni sportski savez.</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Sportski klubovi, sportsko-rekreativna društva, odnosno sportska društva učlanjuju se u nacionalni sportski savez podnošenjem zahtjeva za učlanjenje i potvrde iz Registra sportskih organizacija (u daljem tekstu: Registar).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Nacionalni sportski savez dužan je da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15 dana od dana podnošenja zahtjeva i potvrde iz stava 2 ovog člana učlani sportski klub, sportsko-rekreativno društvo, odnosno sportsko društvo u nacionalni sportski savez.</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klub, sportsko-rekreativno društvo, odnosno sportsko društvo koji se naknadno učlani u nacionalni sportski savez ima ista prava i obaveze kao i osnivači nacionalnog sportskog saveza, osim prava glasa u skupštini, koje stiče nakon proteka šest mjeseci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dana učlanjenja.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Nacionalni sportski savez dužan je da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osam dana od dana učlanjenja sportskog kluba, sportsko-rekreativnog društva, odnosno sportskog</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društva u nacionalni sportski savez obavijesti o tome Upravu.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Članovi nacionalnih sportskih saveza mogu biti i udruženja lica koja obavljaju stručne poslove u istoj vrsti sporta,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statutom nacionalnog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Nacionalni sportski savez</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je dužan da vodi evidenciju svojih članova.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Nadležnost nacionalnog sportskog saveza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41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Nacionalni sportski savez: podstiče i razvija odgovarajući sport; uređuje i sprovodi sistem takmičenja za sport za koji je osnovan; usklađuje aktivnosti svojih</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članova; stara se o nacionalnim sportskim ekipama; predstavlja sport za koji je osnovan u odgovarajućem međunarodnom sportskom udruženju; stara se o svojim članovima; registruje i vodi evidenciju svojih članova (sportskih klubova, sportista i lica koja obavljaju stručne poslove u sportu, udruženja lica koja obavljaju stručne poslove u istoj vrsti sporta); organizuje edukacije i obuke za lica koja obavljaju stručne poslove u toj vrsti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Nacionalni sportski savez, pored poslova iz stava 1 ovog člana, uređuje pitanja disciplinske odgovornosti sportista; pravo nastupa stranaca za crnogorske sportske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klubove; prava sportista sa vrhunskim reprezentativnim rezultatom i perspektivnih sportista; promjene statusa sportista; prava i obaveze sportskih sudija i zdravstvenih radnika, ako ova pitanja ne uređuju stručna udruženja ovih lica i obavlja i druge poslove i zadatke određene ovim zakonom i opštim aktima nacionalnog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Nacionalni sportski savez dužan je da pomaže svoje najuspješnije sportske klubove u prethodnoj takmičarskoj sezoni.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Vizuelni identitet reprezentacija utvrđuje nadležni nacionalni sportski savez, uz prethodnu saglasnost Uprave.</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Donošenje sportskih pravila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42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Nacionalni sportski savez dužan je da u sportu za koji je nadležan</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donese sportska pravila,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i sportskim pravilima nadležne međunarodne sportske organizacije, u roku od tri mjeseca od dana osnivanja.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Ako sportska pravila iz stava 1 ovog člana nijesu usaglašena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sportskim pravilima nadležne međunarodne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sportske organizacije ili nadležni nacionalni sportski savez nije donio odgovarajuća sportska pravila, neposredno se primjenjuju sportska pravila nadležne međunarodne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Nacionalni sportski savez dužan je da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svojoj internet stranici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objavi sportska pravila iz stava 1 ovog člana, u roku od 15 dana od dana donošenja i istovremeno dostavi kopiju sportskih pravila Upravi.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Nacionalni sportski savez dužan je da postupi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način iz stava 3 ovog člana i u slučaju izmjena i dopuna sportskih pravila.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Sistem takmičenja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Nacionalni sportski savez dužan je da utvrdi sistem takmičenja u sportu za koji je osnovan.</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Izmjene sistema takmičenja mogu se primjenjivati najranije po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isteku jedne takmičarske sezone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utvrđivanja tih izmjena.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Nacionalni sportski savez dužan je da utvrdi propozicije takmičenja najkasnije 30 </w:t>
      </w:r>
      <w:proofErr w:type="gramStart"/>
      <w:r w:rsidRPr="003F339C">
        <w:rPr>
          <w:rFonts w:ascii="Tahoma" w:eastAsia="Times New Roman" w:hAnsi="Tahoma" w:cs="Tahoma"/>
          <w:color w:val="000000"/>
          <w:sz w:val="23"/>
          <w:szCs w:val="23"/>
        </w:rPr>
        <w:t>dana</w:t>
      </w:r>
      <w:proofErr w:type="gramEnd"/>
      <w:r w:rsidRPr="003F339C">
        <w:rPr>
          <w:rFonts w:ascii="Tahoma" w:eastAsia="Times New Roman" w:hAnsi="Tahoma" w:cs="Tahoma"/>
          <w:color w:val="000000"/>
          <w:sz w:val="23"/>
          <w:szCs w:val="23"/>
        </w:rPr>
        <w:t xml:space="preserve"> prije početka takmičenja, koje se mogu mijenjati samo u izuzetnim situacijama.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Nacionalni sportski savez dužan je da propozicije takmičenja objavi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svojoj internet stranici, u roku od tri dana od dana utvrđivanja.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Asocijacije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POK je asocijacija sportskih organizacija lica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invaliditetom.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POK je organizacija koja svoje djelovanje zasniva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načelima paraolimpijskog pokreta i Paraolimpijske povelje MPK-a i na ciljevima razvoja crnogorskog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POK odlučuje o zahtjevu sportskih organizacija lica s invaliditetom, za članstvo u POK-u,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statutom.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COK je krovna asocijacija sporta u Crnoj Gori.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COK je organizacija koja svoje djelovanje zasniva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načelima olimpijskog pokreta i Olimpijske povelje MOK-a, Evropske sportske povelje i na ciljevima razvoja crnogorskog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COK odlučuje o zahtjevu nacionalnih sportskih saveza i POK-a za članstvo u COK-u,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statutom.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Nadležnosti POK-a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POK obavlja poslove kojima se obezbjeđuju uslovi za: podsticanje, razvoj i unapređenje sporta lica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invaliditetom, organizaciju i održavanje međunarodnih sportskih takmičenja koja su u nadležnosti MPK-a, a posebno: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1) </w:t>
      </w:r>
      <w:proofErr w:type="gramStart"/>
      <w:r w:rsidRPr="003F339C">
        <w:rPr>
          <w:rFonts w:ascii="Tahoma" w:eastAsia="Times New Roman" w:hAnsi="Tahoma" w:cs="Tahoma"/>
          <w:color w:val="000000"/>
          <w:sz w:val="23"/>
          <w:szCs w:val="23"/>
        </w:rPr>
        <w:t>promoviše</w:t>
      </w:r>
      <w:proofErr w:type="gramEnd"/>
      <w:r w:rsidRPr="003F339C">
        <w:rPr>
          <w:rFonts w:ascii="Tahoma" w:eastAsia="Times New Roman" w:hAnsi="Tahoma" w:cs="Tahoma"/>
          <w:color w:val="000000"/>
          <w:sz w:val="23"/>
          <w:szCs w:val="23"/>
        </w:rPr>
        <w:t xml:space="preserve"> osnovna načela i vrijednosti paraolimpizma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učestvuje</w:t>
      </w:r>
      <w:proofErr w:type="gramEnd"/>
      <w:r w:rsidRPr="003F339C">
        <w:rPr>
          <w:rFonts w:ascii="Tahoma" w:eastAsia="Times New Roman" w:hAnsi="Tahoma" w:cs="Tahoma"/>
          <w:color w:val="000000"/>
          <w:sz w:val="23"/>
          <w:szCs w:val="23"/>
        </w:rPr>
        <w:t xml:space="preserve"> u predlaganju i ostvarivanju politike razvoja sporta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sprovodi</w:t>
      </w:r>
      <w:proofErr w:type="gramEnd"/>
      <w:r w:rsidRPr="003F339C">
        <w:rPr>
          <w:rFonts w:ascii="Tahoma" w:eastAsia="Times New Roman" w:hAnsi="Tahoma" w:cs="Tahoma"/>
          <w:color w:val="000000"/>
          <w:sz w:val="23"/>
          <w:szCs w:val="23"/>
        </w:rPr>
        <w:t xml:space="preserve"> programe od javnog interesa u paraolimpijskom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podstiče</w:t>
      </w:r>
      <w:proofErr w:type="gramEnd"/>
      <w:r w:rsidRPr="003F339C">
        <w:rPr>
          <w:rFonts w:ascii="Tahoma" w:eastAsia="Times New Roman" w:hAnsi="Tahoma" w:cs="Tahoma"/>
          <w:color w:val="000000"/>
          <w:sz w:val="23"/>
          <w:szCs w:val="23"/>
        </w:rPr>
        <w:t xml:space="preserve"> ostvarivanje sportskih rezultata, podržava i sufinansira crnogorske sportiste u sportovima koji su na programu Paraolimpijskih igara i njihovo učestvovanje u nacionalnim sportskim ekipama na Paraolimpijskim, Mediteranskim igrama, svjetskom i evropskom prvenstvu, kao i drugim značajnim sportskim međunarodnim takmičenjima i sportskim manifestacijama sportova koji su na programu Paraolimpijskih igara;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uređuje</w:t>
      </w:r>
      <w:proofErr w:type="gramEnd"/>
      <w:r w:rsidRPr="003F339C">
        <w:rPr>
          <w:rFonts w:ascii="Tahoma" w:eastAsia="Times New Roman" w:hAnsi="Tahoma" w:cs="Tahoma"/>
          <w:color w:val="000000"/>
          <w:sz w:val="23"/>
          <w:szCs w:val="23"/>
        </w:rPr>
        <w:t xml:space="preserve"> način ostvarivanja prava i obaveza svojih članova i način upotrebe i zaštite simbola i obilježja MPK-a i POK-a;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6)</w:t>
      </w:r>
      <w:r w:rsidRPr="003F339C">
        <w:rPr>
          <w:rFonts w:ascii="Roboto" w:eastAsia="Times New Roman" w:hAnsi="Roboto" w:cs="Times New Roman"/>
          <w:color w:val="000000"/>
          <w:sz w:val="20"/>
          <w:szCs w:val="20"/>
        </w:rPr>
        <w:t>​​ </w:t>
      </w:r>
      <w:proofErr w:type="gramStart"/>
      <w:r w:rsidRPr="003F339C">
        <w:rPr>
          <w:rFonts w:ascii="Tahoma" w:eastAsia="Times New Roman" w:hAnsi="Tahoma" w:cs="Tahoma"/>
          <w:color w:val="000000"/>
          <w:sz w:val="23"/>
          <w:szCs w:val="23"/>
        </w:rPr>
        <w:t>podstiče</w:t>
      </w:r>
      <w:proofErr w:type="gramEnd"/>
      <w:r w:rsidRPr="003F339C">
        <w:rPr>
          <w:rFonts w:ascii="Tahoma" w:eastAsia="Times New Roman" w:hAnsi="Tahoma" w:cs="Tahoma"/>
          <w:color w:val="000000"/>
          <w:sz w:val="23"/>
          <w:szCs w:val="23"/>
        </w:rPr>
        <w:t xml:space="preserve"> saradnju Crne Gore s drugim državama u oblasti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obrazuje</w:t>
      </w:r>
      <w:proofErr w:type="gramEnd"/>
      <w:r w:rsidRPr="003F339C">
        <w:rPr>
          <w:rFonts w:ascii="Tahoma" w:eastAsia="Times New Roman" w:hAnsi="Tahoma" w:cs="Tahoma"/>
          <w:color w:val="000000"/>
          <w:sz w:val="23"/>
          <w:szCs w:val="23"/>
        </w:rPr>
        <w:t xml:space="preserve"> arbitražu za rješavanje arbitražnih sporova u sportovima koji su na programu Paraolimpijskih igara;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predstavlja</w:t>
      </w:r>
      <w:proofErr w:type="gramEnd"/>
      <w:r w:rsidRPr="003F339C">
        <w:rPr>
          <w:rFonts w:ascii="Tahoma" w:eastAsia="Times New Roman" w:hAnsi="Tahoma" w:cs="Tahoma"/>
          <w:color w:val="000000"/>
          <w:sz w:val="23"/>
          <w:szCs w:val="23"/>
        </w:rPr>
        <w:t xml:space="preserve"> crnogorski paraolimpijski sport pred MPK-om i odgovarajućim međunarodnim sportskim organizacijama i asocijacijama;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usvaja</w:t>
      </w:r>
      <w:proofErr w:type="gramEnd"/>
      <w:r w:rsidRPr="003F339C">
        <w:rPr>
          <w:rFonts w:ascii="Tahoma" w:eastAsia="Times New Roman" w:hAnsi="Tahoma" w:cs="Tahoma"/>
          <w:color w:val="000000"/>
          <w:sz w:val="23"/>
          <w:szCs w:val="23"/>
        </w:rPr>
        <w:t xml:space="preserve"> i primjenjuje Svjetski kodeks protiv dopinga;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preduzima</w:t>
      </w:r>
      <w:proofErr w:type="gramEnd"/>
      <w:r w:rsidRPr="003F339C">
        <w:rPr>
          <w:rFonts w:ascii="Tahoma" w:eastAsia="Times New Roman" w:hAnsi="Tahoma" w:cs="Tahoma"/>
          <w:color w:val="000000"/>
          <w:sz w:val="23"/>
          <w:szCs w:val="23"/>
        </w:rPr>
        <w:t xml:space="preserve"> mjere protiv svih oblika diskriminacije, nasilja u sportu i drugih negativnih pojava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11)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i druge poslove koji su utvrđeni ovim zakonom i drugim međunarodnim propisima.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Nadležnosti COK-a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46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COK obavlja poslove kojima se obezbjeđuju uslovi za: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podsticanje, razvoj i unapređenje sporta, organizaciju i održavanje međunarodnih sportskih takmičenja koja su u nadležnosti MOK-a, a posebno: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obezbjeđuje</w:t>
      </w:r>
      <w:proofErr w:type="gramEnd"/>
      <w:r w:rsidRPr="003F339C">
        <w:rPr>
          <w:rFonts w:ascii="Tahoma" w:eastAsia="Times New Roman" w:hAnsi="Tahoma" w:cs="Tahoma"/>
          <w:color w:val="000000"/>
          <w:sz w:val="23"/>
          <w:szCs w:val="23"/>
        </w:rPr>
        <w:t xml:space="preserve"> poštovanje Olimpijske povelje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promoviše</w:t>
      </w:r>
      <w:proofErr w:type="gramEnd"/>
      <w:r w:rsidRPr="003F339C">
        <w:rPr>
          <w:rFonts w:ascii="Tahoma" w:eastAsia="Times New Roman" w:hAnsi="Tahoma" w:cs="Tahoma"/>
          <w:color w:val="000000"/>
          <w:sz w:val="23"/>
          <w:szCs w:val="23"/>
        </w:rPr>
        <w:t xml:space="preserve"> osnovna načela i vrijednosti olimpizma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učestvuje</w:t>
      </w:r>
      <w:proofErr w:type="gramEnd"/>
      <w:r w:rsidRPr="003F339C">
        <w:rPr>
          <w:rFonts w:ascii="Tahoma" w:eastAsia="Times New Roman" w:hAnsi="Tahoma" w:cs="Tahoma"/>
          <w:color w:val="000000"/>
          <w:sz w:val="23"/>
          <w:szCs w:val="23"/>
        </w:rPr>
        <w:t xml:space="preserve"> u predlaganju i ostvarivanju politike razvoja sporta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usklađuje</w:t>
      </w:r>
      <w:proofErr w:type="gramEnd"/>
      <w:r w:rsidRPr="003F339C">
        <w:rPr>
          <w:rFonts w:ascii="Tahoma" w:eastAsia="Times New Roman" w:hAnsi="Tahoma" w:cs="Tahoma"/>
          <w:color w:val="000000"/>
          <w:sz w:val="23"/>
          <w:szCs w:val="23"/>
        </w:rPr>
        <w:t xml:space="preserve"> aktivnosti nacionalnih sportskih saveza na ostvarivanju ukupnog programa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sprovodi</w:t>
      </w:r>
      <w:proofErr w:type="gramEnd"/>
      <w:r w:rsidRPr="003F339C">
        <w:rPr>
          <w:rFonts w:ascii="Tahoma" w:eastAsia="Times New Roman" w:hAnsi="Tahoma" w:cs="Tahoma"/>
          <w:color w:val="000000"/>
          <w:sz w:val="23"/>
          <w:szCs w:val="23"/>
        </w:rPr>
        <w:t xml:space="preserve"> programe od javnog interesa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podstiče</w:t>
      </w:r>
      <w:proofErr w:type="gramEnd"/>
      <w:r w:rsidRPr="003F339C">
        <w:rPr>
          <w:rFonts w:ascii="Tahoma" w:eastAsia="Times New Roman" w:hAnsi="Tahoma" w:cs="Tahoma"/>
          <w:color w:val="000000"/>
          <w:sz w:val="23"/>
          <w:szCs w:val="23"/>
        </w:rPr>
        <w:t xml:space="preserve"> ostvarivanje sportskih rezultata, podržava i sufinansira crnogorske sportiste i njihovo učešće u nacionalnim sportskim ekipama na Olimpijskim igrama, Evropskim igrama, Mediteranskim igrama, Igrama malih država Evrope, Olimpijskim igrama mladih, kao i drugim značajnim sportskim međunarodnim takmičenjima i sportskim manifestacijama sportova koji se organizuju pod pokroviteljstvom MOK-a;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uređuje</w:t>
      </w:r>
      <w:proofErr w:type="gramEnd"/>
      <w:r w:rsidRPr="003F339C">
        <w:rPr>
          <w:rFonts w:ascii="Tahoma" w:eastAsia="Times New Roman" w:hAnsi="Tahoma" w:cs="Tahoma"/>
          <w:color w:val="000000"/>
          <w:sz w:val="23"/>
          <w:szCs w:val="23"/>
        </w:rPr>
        <w:t xml:space="preserve"> način ostvarivanja prava i obaveza svojih članova i način upotrebe i zaštite simbola i obilježja MOK-a i COK-a;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obrazuje</w:t>
      </w:r>
      <w:proofErr w:type="gramEnd"/>
      <w:r w:rsidRPr="003F339C">
        <w:rPr>
          <w:rFonts w:ascii="Tahoma" w:eastAsia="Times New Roman" w:hAnsi="Tahoma" w:cs="Tahoma"/>
          <w:color w:val="000000"/>
          <w:sz w:val="23"/>
          <w:szCs w:val="23"/>
        </w:rPr>
        <w:t xml:space="preserve"> po potrebi sportsku arbitražu i stalni sportski arbitražni sud;</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podstiče</w:t>
      </w:r>
      <w:proofErr w:type="gramEnd"/>
      <w:r w:rsidRPr="003F339C">
        <w:rPr>
          <w:rFonts w:ascii="Tahoma" w:eastAsia="Times New Roman" w:hAnsi="Tahoma" w:cs="Tahoma"/>
          <w:color w:val="000000"/>
          <w:sz w:val="23"/>
          <w:szCs w:val="23"/>
        </w:rPr>
        <w:t xml:space="preserve"> saradnju Crne Gore s drugim državama u oblasti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predstavlja</w:t>
      </w:r>
      <w:proofErr w:type="gramEnd"/>
      <w:r w:rsidRPr="003F339C">
        <w:rPr>
          <w:rFonts w:ascii="Tahoma" w:eastAsia="Times New Roman" w:hAnsi="Tahoma" w:cs="Tahoma"/>
          <w:color w:val="000000"/>
          <w:sz w:val="23"/>
          <w:szCs w:val="23"/>
        </w:rPr>
        <w:t xml:space="preserve"> crnogorski sport pred MOK-om i odgovarajućim međunarodnim sportskim organizacijama i asocijacijama sportova;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11) </w:t>
      </w:r>
      <w:proofErr w:type="gramStart"/>
      <w:r w:rsidRPr="003F339C">
        <w:rPr>
          <w:rFonts w:ascii="Tahoma" w:eastAsia="Times New Roman" w:hAnsi="Tahoma" w:cs="Tahoma"/>
          <w:color w:val="000000"/>
          <w:sz w:val="23"/>
          <w:szCs w:val="23"/>
        </w:rPr>
        <w:t>bira</w:t>
      </w:r>
      <w:proofErr w:type="gramEnd"/>
      <w:r w:rsidRPr="003F339C">
        <w:rPr>
          <w:rFonts w:ascii="Tahoma" w:eastAsia="Times New Roman" w:hAnsi="Tahoma" w:cs="Tahoma"/>
          <w:color w:val="000000"/>
          <w:sz w:val="23"/>
          <w:szCs w:val="23"/>
        </w:rPr>
        <w:t xml:space="preserve"> sportistu godine;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12) </w:t>
      </w:r>
      <w:proofErr w:type="gramStart"/>
      <w:r w:rsidRPr="003F339C">
        <w:rPr>
          <w:rFonts w:ascii="Tahoma" w:eastAsia="Times New Roman" w:hAnsi="Tahoma" w:cs="Tahoma"/>
          <w:color w:val="000000"/>
          <w:sz w:val="23"/>
          <w:szCs w:val="23"/>
        </w:rPr>
        <w:t>usvaja</w:t>
      </w:r>
      <w:proofErr w:type="gramEnd"/>
      <w:r w:rsidRPr="003F339C">
        <w:rPr>
          <w:rFonts w:ascii="Tahoma" w:eastAsia="Times New Roman" w:hAnsi="Tahoma" w:cs="Tahoma"/>
          <w:color w:val="000000"/>
          <w:sz w:val="23"/>
          <w:szCs w:val="23"/>
        </w:rPr>
        <w:t xml:space="preserve"> i primjenjuje Svjetski kodeks protiv dopinga;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13) </w:t>
      </w:r>
      <w:proofErr w:type="gramStart"/>
      <w:r w:rsidRPr="003F339C">
        <w:rPr>
          <w:rFonts w:ascii="Tahoma" w:eastAsia="Times New Roman" w:hAnsi="Tahoma" w:cs="Tahoma"/>
          <w:color w:val="000000"/>
          <w:sz w:val="23"/>
          <w:szCs w:val="23"/>
        </w:rPr>
        <w:t>preduzima</w:t>
      </w:r>
      <w:proofErr w:type="gramEnd"/>
      <w:r w:rsidRPr="003F339C">
        <w:rPr>
          <w:rFonts w:ascii="Tahoma" w:eastAsia="Times New Roman" w:hAnsi="Tahoma" w:cs="Tahoma"/>
          <w:color w:val="000000"/>
          <w:sz w:val="23"/>
          <w:szCs w:val="23"/>
        </w:rPr>
        <w:t xml:space="preserve"> mjere protiv svih oblika diskriminacije, nasilja u sportu i drugih negativnih pojava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14)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akte predviđene ovim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15)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i druge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poslove koji su utvrđeni ovim zakonom i međunarodnim propisima.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3. Osnivanje, organizacija rada i prestanak rada sportske organizacije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Osnivač</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Sportsku organizaciju može da osnuje fizičko i/ili pravno lice.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Osnivač sportske organizacije može biti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poslovno sposobno domaće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strano fizičko ili pravno lice.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Isto lice (fizičko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pravno) može biti osnivač samo jedne sportske organizacije u istoj vrsti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Osnivač sportske organizacije ne može biti fizičko lice čiji je član porodice osnivač druge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sportske organizacije iste vrste sporta.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Osnivač sportske organizacije ne može biti lice iz člana 62 ovog zakona.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Osnivač je istovremeno i vlasnik sportske organizacije.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Ako sportsku organizaciju osniva više lica, njihovi osnivački, odnosno vlasnički udjeli procentualno se izražavaju u aktu o osnivanju.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Osnivači sportske organizacije odgovaraju solidarno, za obaveze preuzete u vezi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osnivanjem i radom sportske organizacije, osim ako nije drugačije ugovoreno.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Članom porodice, u smislu ovog zakona, smatraju se bračni i vanbračni supružnici, njihovi roditelji i djeca.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Uslovi za osnivanje sportske organizacije i obavljanje sportske djelatnosti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se može osnovati i obavljati sportsku djelatnost ako, zavisno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vrste sporta, 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prostorije</w:t>
      </w:r>
      <w:proofErr w:type="gramEnd"/>
      <w:r w:rsidRPr="003F339C">
        <w:rPr>
          <w:rFonts w:ascii="Tahoma" w:eastAsia="Times New Roman" w:hAnsi="Tahoma" w:cs="Tahoma"/>
          <w:color w:val="000000"/>
          <w:sz w:val="23"/>
          <w:szCs w:val="23"/>
        </w:rPr>
        <w:t>, odnosno kancelarije u kojima sportska organizacija obavlja djelatnost;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sportski</w:t>
      </w:r>
      <w:proofErr w:type="gramEnd"/>
      <w:r w:rsidRPr="003F339C">
        <w:rPr>
          <w:rFonts w:ascii="Tahoma" w:eastAsia="Times New Roman" w:hAnsi="Tahoma" w:cs="Tahoma"/>
          <w:color w:val="000000"/>
          <w:sz w:val="23"/>
          <w:szCs w:val="23"/>
        </w:rPr>
        <w:t xml:space="preserve"> objekat, odnosno prostor u kojem se obavlja sportska djelatnost;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ugovorom</w:t>
      </w:r>
      <w:proofErr w:type="gramEnd"/>
      <w:r w:rsidRPr="003F339C">
        <w:rPr>
          <w:rFonts w:ascii="Tahoma" w:eastAsia="Times New Roman" w:hAnsi="Tahoma" w:cs="Tahoma"/>
          <w:color w:val="000000"/>
          <w:sz w:val="23"/>
          <w:szCs w:val="23"/>
        </w:rPr>
        <w:t xml:space="preserve"> angažovan stručni kadar i lica za obavljanje stručnih poslova u sportu;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sportsku</w:t>
      </w:r>
      <w:proofErr w:type="gramEnd"/>
      <w:r w:rsidRPr="003F339C">
        <w:rPr>
          <w:rFonts w:ascii="Tahoma" w:eastAsia="Times New Roman" w:hAnsi="Tahoma" w:cs="Tahoma"/>
          <w:color w:val="000000"/>
          <w:sz w:val="23"/>
          <w:szCs w:val="23"/>
        </w:rPr>
        <w:t xml:space="preserve"> opremu.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dužna je da, pored uslova iz stava 1 ovog člana,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šest mjeseci od dana osnivanja ima formiranu najmanje jednu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sportsku ekipu sastavljenu od sportista registrovanih kod nadležnog nacionalnog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Bliže uslove za osnivanje sportske organizacije i obavljanje sportske djelatnosti iz st. 1 i 2 ovog člana propisuje Ministarstvo.</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Zahtjev za osnivanje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49</w:t>
      </w:r>
      <w:r w:rsidRPr="003F339C">
        <w:rPr>
          <w:rFonts w:ascii="Roboto" w:eastAsia="Times New Roman" w:hAnsi="Roboto" w:cs="Times New Roman"/>
          <w:color w:val="000000"/>
          <w:sz w:val="20"/>
          <w:szCs w:val="20"/>
        </w:rPr>
        <w:t>​​ </w:t>
      </w:r>
      <w:r w:rsidRPr="003F339C">
        <w:rPr>
          <w:rFonts w:ascii="Tahoma" w:eastAsia="Times New Roman" w:hAnsi="Tahoma" w:cs="Tahoma"/>
          <w:b/>
          <w:bCs/>
          <w:color w:val="000000"/>
          <w:sz w:val="24"/>
          <w:szCs w:val="24"/>
        </w:rPr>
        <w:t>﻿</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Zahtjev za osnivanja sportske organizacije, osnivač podnosi Upravi.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Uz zahtjev iz stava 1 ovog člana, osnivač podnosi: akt o osnivanju sportske organizacije i dokaze o ispunjenosti uslova za osnivanje sportske organizacije iz člana 48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Ako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sportsku organizaciju osniva više lica akt iz stava 2 ovog člana mora biti potpisan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strane svih osnivača.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Akt o osnivanju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Akt o osnivanju sportske organizacije sadrži: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ako</w:t>
      </w:r>
      <w:proofErr w:type="gramEnd"/>
      <w:r w:rsidRPr="003F339C">
        <w:rPr>
          <w:rFonts w:ascii="Tahoma" w:eastAsia="Times New Roman" w:hAnsi="Tahoma" w:cs="Tahoma"/>
          <w:color w:val="000000"/>
          <w:sz w:val="23"/>
          <w:szCs w:val="23"/>
        </w:rPr>
        <w:t xml:space="preserve"> je osnivač pravno lice - naziv, sjedište i poreski identifikacioni broj (PIB) osnivača;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ako</w:t>
      </w:r>
      <w:proofErr w:type="gramEnd"/>
      <w:r w:rsidRPr="003F339C">
        <w:rPr>
          <w:rFonts w:ascii="Tahoma" w:eastAsia="Times New Roman" w:hAnsi="Tahoma" w:cs="Tahoma"/>
          <w:color w:val="000000"/>
          <w:sz w:val="23"/>
          <w:szCs w:val="23"/>
        </w:rPr>
        <w:t xml:space="preserve"> je osnivač fizičko lice - lično ime, adresu, broj lične karte i potpis osnivača;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ako</w:t>
      </w:r>
      <w:proofErr w:type="gramEnd"/>
      <w:r w:rsidRPr="003F339C">
        <w:rPr>
          <w:rFonts w:ascii="Tahoma" w:eastAsia="Times New Roman" w:hAnsi="Tahoma" w:cs="Tahoma"/>
          <w:color w:val="000000"/>
          <w:sz w:val="23"/>
          <w:szCs w:val="23"/>
        </w:rPr>
        <w:t xml:space="preserve"> je osnivač strano fizičko lice - ime, adresu, broj putne isprave i ime države u kojoj je izdata;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lice</w:t>
      </w:r>
      <w:proofErr w:type="gramEnd"/>
      <w:r w:rsidRPr="003F339C">
        <w:rPr>
          <w:rFonts w:ascii="Tahoma" w:eastAsia="Times New Roman" w:hAnsi="Tahoma" w:cs="Tahoma"/>
          <w:color w:val="000000"/>
          <w:sz w:val="23"/>
          <w:szCs w:val="23"/>
        </w:rPr>
        <w:t xml:space="preserve"> ovlašćeno za zastupanje osnivača, odnosno sportske organizacije u toku postupka registracije - lično ime, adresu, broj lične karte i potpis ovlašćenog lica;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naziv</w:t>
      </w:r>
      <w:proofErr w:type="gramEnd"/>
      <w:r w:rsidRPr="003F339C">
        <w:rPr>
          <w:rFonts w:ascii="Tahoma" w:eastAsia="Times New Roman" w:hAnsi="Tahoma" w:cs="Tahoma"/>
          <w:color w:val="000000"/>
          <w:sz w:val="23"/>
          <w:szCs w:val="23"/>
        </w:rPr>
        <w:t>, vrstu i sjedište sportske organizacije koja se osniva;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sportske</w:t>
      </w:r>
      <w:proofErr w:type="gramEnd"/>
      <w:r w:rsidRPr="003F339C">
        <w:rPr>
          <w:rFonts w:ascii="Tahoma" w:eastAsia="Times New Roman" w:hAnsi="Tahoma" w:cs="Tahoma"/>
          <w:color w:val="000000"/>
          <w:sz w:val="23"/>
          <w:szCs w:val="23"/>
        </w:rPr>
        <w:t xml:space="preserve"> principe na kojima se zasniva rad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7)</w:t>
      </w:r>
      <w:r w:rsidRPr="003F339C">
        <w:rPr>
          <w:rFonts w:ascii="Roboto" w:eastAsia="Times New Roman" w:hAnsi="Roboto" w:cs="Times New Roman"/>
          <w:color w:val="000000"/>
          <w:sz w:val="20"/>
          <w:szCs w:val="20"/>
        </w:rPr>
        <w:t>​​ </w:t>
      </w:r>
      <w:proofErr w:type="gramStart"/>
      <w:r w:rsidRPr="003F339C">
        <w:rPr>
          <w:rFonts w:ascii="Tahoma" w:eastAsia="Times New Roman" w:hAnsi="Tahoma" w:cs="Tahoma"/>
          <w:color w:val="000000"/>
          <w:sz w:val="23"/>
          <w:szCs w:val="23"/>
        </w:rPr>
        <w:t>osnovne</w:t>
      </w:r>
      <w:proofErr w:type="gramEnd"/>
      <w:r w:rsidRPr="003F339C">
        <w:rPr>
          <w:rFonts w:ascii="Tahoma" w:eastAsia="Times New Roman" w:hAnsi="Tahoma" w:cs="Tahoma"/>
          <w:color w:val="000000"/>
          <w:sz w:val="23"/>
          <w:szCs w:val="23"/>
        </w:rPr>
        <w:t xml:space="preserve"> ciljeve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međusobna</w:t>
      </w:r>
      <w:proofErr w:type="gramEnd"/>
      <w:r w:rsidRPr="003F339C">
        <w:rPr>
          <w:rFonts w:ascii="Tahoma" w:eastAsia="Times New Roman" w:hAnsi="Tahoma" w:cs="Tahoma"/>
          <w:color w:val="000000"/>
          <w:sz w:val="23"/>
          <w:szCs w:val="23"/>
        </w:rPr>
        <w:t xml:space="preserve"> prava i obaveze osnivača sportske organizacije;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sastav</w:t>
      </w:r>
      <w:proofErr w:type="gramEnd"/>
      <w:r w:rsidRPr="003F339C">
        <w:rPr>
          <w:rFonts w:ascii="Tahoma" w:eastAsia="Times New Roman" w:hAnsi="Tahoma" w:cs="Tahoma"/>
          <w:color w:val="000000"/>
          <w:sz w:val="23"/>
          <w:szCs w:val="23"/>
        </w:rPr>
        <w:t xml:space="preserve"> organa (ime, prezime, prebivalište, odnosno boravište članova i predstavnika organa);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ukupni</w:t>
      </w:r>
      <w:proofErr w:type="gramEnd"/>
      <w:r w:rsidRPr="003F339C">
        <w:rPr>
          <w:rFonts w:ascii="Tahoma" w:eastAsia="Times New Roman" w:hAnsi="Tahoma" w:cs="Tahoma"/>
          <w:color w:val="000000"/>
          <w:sz w:val="23"/>
          <w:szCs w:val="23"/>
        </w:rPr>
        <w:t xml:space="preserve"> iznos sredstava za osnivanje i početak rada, kao i procentualno izraženi udjeli osnivača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Osnivački akt iz stava 1 ovog člana mora biti ovjeren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posebnim zakonom.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Utvrđivanje ispunjenosti uslova i osnivanje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51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Uprava utvrđuje da li je osnivački akt sačinjen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ovim zakonom, odnosno da li su organi obrazovani u skladu sa ovim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Za utvrđivanje ispunjenosti uslova za osnivanje sportske organizacije, ministar sporta, za svaki pojedinačni slučaj, obrazuje komisiju.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Aktom o obrazovanju komisije iz stava 2 ovog člana utvrđuje se sastav i broj članova, zadaci i način rada komisije.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Nakon što se utvrdi ispunjenost uslova iz stava 1 ovog člana i člana 48 ovog zakona, Uprava,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predlog komisije iz stava 2 ovog člana, donosi rješenje o osnivanju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lastRenderedPageBreak/>
        <w:t>U postupku ocjene ispunjenosti uslova Uprava postupa prema redosljedu podnešenih zahtjeva.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Upis u Registar sportskih organizacija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52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je dužna da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30 dana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 dana donošenja rješenja o osnivanju podnese Upravi statut na saglasnost.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Nakon davanja saglasnosti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statut Uprava donosi rješenje o upisu sportske organizacije u Registar.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Danom donošenja rješenja o upisu sportske organizacije u Registar, sportska organizacija stiče svojstvo pravnog lica i može početi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radom, odnosno obavljanjem sportske djelatnosti.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Registar vodi Uprava.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Uprava dostavlja organu uprave nadležnom za poslove statistike rješenje o upisu sportske organizacije u Registar.</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Uprava rješenje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 upisu sportskog kluba, sportskog društva, odnosno sportsko-rekreativnog društva u Registar dostavlja nadležnom nacionalnom sportskom savezu, koji je dužan da vodi evidenciju svih sportskih klubova, sportskih društava, odnosno sportsko-rekreativnih društava koji su osnovani za tu vrstu sporta, bez obzira da li su članovi tog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Uprava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zahtjev sportske organizacije izdaje potvrdu da je ta sportska organizacija upisana u Registar.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Način vođenja Registra bliže se uređuje propisom Uprave.</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Članstvo u sportskoj organizaciji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Sportska organizacija dužna je da vodi evidenciju članova, uključujući i podatke o njihovom pravu upravljanja sportskom organizacijom.</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Sportista može pod uslovima utvrđenim statutom da postane član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Izjavu o pristupanju, odnosno učlanjenju u sportsku organizaciju za maloljetno lice koje nije navršilo 14 godina života daje maloljetno lice uz prethodnu pisanu saglasnost roditelja, odnosno staratelja.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Članovi sportske organizacije mogu da istupe iz</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sportske organizacije nakon ispunjenja obaveza nacionalnog sportskog saveza, ako su takve obaveze propisane, odnosno obaveza iz ugovora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drugog akta koje je član potpisao sa sportskom organizacijom.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Član sportske organizacije može biti isključen iz sportske organizacije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način i po postupku utvrđenom statutom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Članu sportske organizacije mogu se izreći disciplinske mjere i sankcije u skladu sa zakonom, sportskim pravilima i opštim aktima sportske organizacije, s tim da mu ne može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biti izrečena kazna za disciplinski prekršaj koji prije nego što je učinjen nije bio opštim aktom sportske organizacije utvrđen kao disciplinski prekršaj i za koji nije bila propisana kazna, ako zakonom nije drugačije propisano.</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Registracija promjena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w:t>
      </w:r>
      <w:r w:rsidRPr="003F339C">
        <w:rPr>
          <w:rFonts w:ascii="Roboto" w:eastAsia="Times New Roman" w:hAnsi="Roboto" w:cs="Times New Roman"/>
          <w:color w:val="000000"/>
          <w:sz w:val="20"/>
          <w:szCs w:val="20"/>
        </w:rPr>
        <w:t>​​ </w:t>
      </w:r>
      <w:r w:rsidRPr="003F339C">
        <w:rPr>
          <w:rFonts w:ascii="Tahoma" w:eastAsia="Times New Roman" w:hAnsi="Tahoma" w:cs="Tahoma"/>
          <w:b/>
          <w:bCs/>
          <w:color w:val="000000"/>
          <w:sz w:val="24"/>
          <w:szCs w:val="24"/>
        </w:rPr>
        <w:t>54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je dužna da Upravi dostavi akt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sjednice skupštine sportske organizacije o promjenama koje se odnose 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naziv</w:t>
      </w:r>
      <w:proofErr w:type="gramEnd"/>
      <w:r w:rsidRPr="003F339C">
        <w:rPr>
          <w:rFonts w:ascii="Tahoma" w:eastAsia="Times New Roman" w:hAnsi="Tahoma" w:cs="Tahoma"/>
          <w:color w:val="000000"/>
          <w:sz w:val="23"/>
          <w:szCs w:val="23"/>
        </w:rPr>
        <w:t xml:space="preserve"> ili sjedište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djelatnost</w:t>
      </w:r>
      <w:proofErr w:type="gramEnd"/>
      <w:r w:rsidRPr="003F339C">
        <w:rPr>
          <w:rFonts w:ascii="Tahoma" w:eastAsia="Times New Roman" w:hAnsi="Tahoma" w:cs="Tahoma"/>
          <w:color w:val="000000"/>
          <w:sz w:val="23"/>
          <w:szCs w:val="23"/>
        </w:rPr>
        <w:t xml:space="preserve"> i ciljeve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vlasnika</w:t>
      </w:r>
      <w:proofErr w:type="gramEnd"/>
      <w:r w:rsidRPr="003F339C">
        <w:rPr>
          <w:rFonts w:ascii="Tahoma" w:eastAsia="Times New Roman" w:hAnsi="Tahoma" w:cs="Tahoma"/>
          <w:color w:val="000000"/>
          <w:sz w:val="23"/>
          <w:szCs w:val="23"/>
        </w:rPr>
        <w:t xml:space="preserve"> sportske organizacije, odnosno predsjednika sportske organizacije, članove skupštine i upravnog odbora, predsjednika skupštine, direktora, ako ga sportska organizacija ima, ili sekretara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statut</w:t>
      </w:r>
      <w:proofErr w:type="gramEnd"/>
      <w:r w:rsidRPr="003F339C">
        <w:rPr>
          <w:rFonts w:ascii="Tahoma" w:eastAsia="Times New Roman" w:hAnsi="Tahoma" w:cs="Tahoma"/>
          <w:color w:val="000000"/>
          <w:sz w:val="23"/>
          <w:szCs w:val="23"/>
        </w:rPr>
        <w:t>;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visinu</w:t>
      </w:r>
      <w:proofErr w:type="gramEnd"/>
      <w:r w:rsidRPr="003F339C">
        <w:rPr>
          <w:rFonts w:ascii="Tahoma" w:eastAsia="Times New Roman" w:hAnsi="Tahoma" w:cs="Tahoma"/>
          <w:color w:val="000000"/>
          <w:sz w:val="23"/>
          <w:szCs w:val="23"/>
        </w:rPr>
        <w:t xml:space="preserve"> vlasničkog</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udjela.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 iz stava 1 ovog člana sportska organizacija je dužna da dostavi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osam dana od dana nastanka promjene.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Poslije sprovedenog postupka u smislu člana 51 ovog zakona, odnosno davanja saglasnosti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statut, Uprava donosi rješenje o izmjeni izvršenog upisa u Registar.</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Prestanak rada i brisanje sportske organizacije iz Registra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55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prestaje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obavljanjem sportske djelatnosti danom donošenja rješenja o brisanju iz Registra.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briše se iz Registra po službenoj dužnosti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po zahtjevu predsjednika sportske organizacije, odnosno lica ovlašćenog za zastupanje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Sportska organizacija briše se iz Registra po službenoj dužnosti, ako: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prestane</w:t>
      </w:r>
      <w:proofErr w:type="gramEnd"/>
      <w:r w:rsidRPr="003F339C">
        <w:rPr>
          <w:rFonts w:ascii="Tahoma" w:eastAsia="Times New Roman" w:hAnsi="Tahoma" w:cs="Tahoma"/>
          <w:color w:val="000000"/>
          <w:sz w:val="23"/>
          <w:szCs w:val="23"/>
        </w:rPr>
        <w:t xml:space="preserve"> da ispunjava propisane uslove za obavljanje sportske djelatnosti duže od tri mjeseca;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prestane</w:t>
      </w:r>
      <w:proofErr w:type="gramEnd"/>
      <w:r w:rsidRPr="003F339C">
        <w:rPr>
          <w:rFonts w:ascii="Tahoma" w:eastAsia="Times New Roman" w:hAnsi="Tahoma" w:cs="Tahoma"/>
          <w:color w:val="000000"/>
          <w:sz w:val="23"/>
          <w:szCs w:val="23"/>
        </w:rPr>
        <w:t xml:space="preserve"> da ispunjava uslove u pogledu strukture članova koji su je osnovali;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ispunjava ciljeve radi kojih je osnovana duže od šest mjeseci;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obavlja sportske djelatnosti duže od jedne godine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neprekidno;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joj</w:t>
      </w:r>
      <w:proofErr w:type="gramEnd"/>
      <w:r w:rsidRPr="003F339C">
        <w:rPr>
          <w:rFonts w:ascii="Tahoma" w:eastAsia="Times New Roman" w:hAnsi="Tahoma" w:cs="Tahoma"/>
          <w:color w:val="000000"/>
          <w:sz w:val="23"/>
          <w:szCs w:val="23"/>
        </w:rPr>
        <w:t xml:space="preserve"> je izrečena mjera zabrane obavljanja djelatnosti zbog toga što ne ispunjava uslove za obavljanje odnosno obavlja djelatnosti suprotno zakonu, a u roku određenom u izrečenoj mjeri ne ispuni uslove, odnosno ne otkloni nepravilnosti;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se</w:t>
      </w:r>
      <w:proofErr w:type="gramEnd"/>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utvrdi da je istekao mandat skupštini sportske organizacije, a da duže od 60 dana od dana isteka mandata nije izabrana nova skupština sportske organizacije;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u</w:t>
      </w:r>
      <w:proofErr w:type="gramEnd"/>
      <w:r w:rsidRPr="003F339C">
        <w:rPr>
          <w:rFonts w:ascii="Tahoma" w:eastAsia="Times New Roman" w:hAnsi="Tahoma" w:cs="Tahoma"/>
          <w:color w:val="000000"/>
          <w:sz w:val="23"/>
          <w:szCs w:val="23"/>
        </w:rPr>
        <w:t xml:space="preserve"> drugim slučajevima predviđenim ovim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Činjenice iz stava 3 ovog člana utvrđuje inspektor, nakon izvršenog inspekcijskog nadzora.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Zahtjev za brisanje sportske organizacije iz Registra, predsjednik, odnosno lice ovlašćeno za zastupanje sportske organizacije podnosi Upravi zajedno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odlukom o prestanku rada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Odluku o prestanku rada sportske organizacije iz stava 5 ovog člana donosi skupština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aktom o osnivanju i statutom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 slučaju iz stava 1 ovog člana, sportska organizacija za obaveze odgovara shodno članu 111 st. 4, 5 i 6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lastRenderedPageBreak/>
        <w:t>Rješenje o brisanju sportske organizacije iz Registra donosi Uprava.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Naziv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Naziv sportske organizacije je ime pod kojim sportska organizacija obavlja sportsku djelatnost.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Naziv organizacije koja se osniva mora se razlikovati</w:t>
      </w:r>
      <w:r w:rsidRPr="003F339C">
        <w:rPr>
          <w:rFonts w:ascii="Roboto" w:eastAsia="Times New Roman" w:hAnsi="Roboto" w:cs="Times New Roman"/>
          <w:color w:val="000000"/>
          <w:sz w:val="20"/>
          <w:szCs w:val="20"/>
        </w:rPr>
        <w:t>​​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drugih naziva upisanih u Registar.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je dužna da naziv upisan u Registar koristi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poslovnim pismima i drugim dokumentima koja se upućuju trećim licima.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mora imati istaknut naziv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svojim poslovnim prostorijama.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 nazivu sportske organizacije ne mogu biti riječi koje upućuju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naziv državnog organa, organa državne uprave, odnosno organa lokalne samouprave i organa lokalne uprave.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Naziv sportske organizacije ne smije da sadrži ime međunarodne organizacije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druge države.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Naziv sportske organizacije ne smije da sadrži podatke koji mogu da izazovu zabunu o sportskoj organizaciji i njenoj djelatnosti.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Naziv sportskog kluba obavezno sadrži oznaku "sportski klub" i naziv sporta u kojem se obavlja sportska djelatnost.</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Školsko sportsko društvo, studentsko sportsko društvo i sportsko-rekreativno društvo, u nazivu obavezno sadrži oznaku "društvo".</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Sportska organizacija može pored punog naziva da koristi skraćeni naziv ako je utvrđen aktom o osnivanju, odnosno statutom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Skraćeni naziv sportske organizacije upisuje se u Registar.</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 naziv sportske organizacije može da se unese ime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dio imena fizičkog lica samo uz njegov</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pisani pristanak, a ako je to lice umrlo uz pisanu saglasnost nasljednika.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Ako sportska organizacija svojim djelovanjem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na drugi način vrijeđa čast i ugled fizičkog lica čije ime je uneseno u njen naziv, to lice, odnosno njegovi nasljednici, imaju pravo da traže brisanje njegovog imena iz naziva sportske organizacije.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Sjedište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Sjedište sportske organizacije je mjesto u kome sportska organizacija obavlja sportsku djelatnost.</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Ako se djelatnost obavlja u više mjesta, sjedištem se smatra mjesto u kome se nalazi sjedište predsjednika sportske organizacije.</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Simboli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Sportska organizacija može imati simbole (amblem, zastavu i himnu), koji ne mogu sadržati simbole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dio simbola druge države ili međunarodne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Ako sportska organizacija upotrebljava državne simbole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dio simbola Crne Gore, njihova upotreba vrši se u skladu sa zakonom kojim se uređuje upotreba državnih simbola.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Statut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59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Sportska organizacija ima statut.</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Statutom sportske organizacije uređuje se: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naziv</w:t>
      </w:r>
      <w:proofErr w:type="gramEnd"/>
      <w:r w:rsidRPr="003F339C">
        <w:rPr>
          <w:rFonts w:ascii="Tahoma" w:eastAsia="Times New Roman" w:hAnsi="Tahoma" w:cs="Tahoma"/>
          <w:color w:val="000000"/>
          <w:sz w:val="23"/>
          <w:szCs w:val="23"/>
        </w:rPr>
        <w:t>, sjedište, odnosno adresa sportske organizacije i vrsta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oznake</w:t>
      </w:r>
      <w:proofErr w:type="gramEnd"/>
      <w:r w:rsidRPr="003F339C">
        <w:rPr>
          <w:rFonts w:ascii="Tahoma" w:eastAsia="Times New Roman" w:hAnsi="Tahoma" w:cs="Tahoma"/>
          <w:color w:val="000000"/>
          <w:sz w:val="23"/>
          <w:szCs w:val="23"/>
        </w:rPr>
        <w:t xml:space="preserve"> sportske organizacije (oblik i sadržaj pečata, štambilja, zastave i grba) i način njihove upotrebe;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ciljevi</w:t>
      </w:r>
      <w:proofErr w:type="gramEnd"/>
      <w:r w:rsidRPr="003F339C">
        <w:rPr>
          <w:rFonts w:ascii="Tahoma" w:eastAsia="Times New Roman" w:hAnsi="Tahoma" w:cs="Tahoma"/>
          <w:color w:val="000000"/>
          <w:sz w:val="23"/>
          <w:szCs w:val="23"/>
        </w:rPr>
        <w:t>, zadaci i aktivnosti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prava</w:t>
      </w:r>
      <w:proofErr w:type="gramEnd"/>
      <w:r w:rsidRPr="003F339C">
        <w:rPr>
          <w:rFonts w:ascii="Tahoma" w:eastAsia="Times New Roman" w:hAnsi="Tahoma" w:cs="Tahoma"/>
          <w:color w:val="000000"/>
          <w:sz w:val="23"/>
          <w:szCs w:val="23"/>
        </w:rPr>
        <w:t xml:space="preserve"> i obaveze osnivača odnosno vlasnika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prava</w:t>
      </w:r>
      <w:proofErr w:type="gramEnd"/>
      <w:r w:rsidRPr="003F339C">
        <w:rPr>
          <w:rFonts w:ascii="Tahoma" w:eastAsia="Times New Roman" w:hAnsi="Tahoma" w:cs="Tahoma"/>
          <w:color w:val="000000"/>
          <w:sz w:val="23"/>
          <w:szCs w:val="23"/>
        </w:rPr>
        <w:t xml:space="preserve"> i obaveze članova sportske organizacije, posebno maloljetnih lica;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uslovi</w:t>
      </w:r>
      <w:proofErr w:type="gramEnd"/>
      <w:r w:rsidRPr="003F339C">
        <w:rPr>
          <w:rFonts w:ascii="Tahoma" w:eastAsia="Times New Roman" w:hAnsi="Tahoma" w:cs="Tahoma"/>
          <w:color w:val="000000"/>
          <w:sz w:val="23"/>
          <w:szCs w:val="23"/>
        </w:rPr>
        <w:t xml:space="preserve"> i način učlanjivanja i prestanak članstva;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način</w:t>
      </w:r>
      <w:proofErr w:type="gramEnd"/>
      <w:r w:rsidRPr="003F339C">
        <w:rPr>
          <w:rFonts w:ascii="Tahoma" w:eastAsia="Times New Roman" w:hAnsi="Tahoma" w:cs="Tahoma"/>
          <w:color w:val="000000"/>
          <w:sz w:val="23"/>
          <w:szCs w:val="23"/>
        </w:rPr>
        <w:t xml:space="preserve"> utvrđivanja visine članarine;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način</w:t>
      </w:r>
      <w:proofErr w:type="gramEnd"/>
      <w:r w:rsidRPr="003F339C">
        <w:rPr>
          <w:rFonts w:ascii="Tahoma" w:eastAsia="Times New Roman" w:hAnsi="Tahoma" w:cs="Tahoma"/>
          <w:color w:val="000000"/>
          <w:sz w:val="23"/>
          <w:szCs w:val="23"/>
        </w:rPr>
        <w:t xml:space="preserve"> i postupak izbora i razrješenja organa sportske organizacije, trajanje mandata i nadležnosti organa sportske organizacije, uslovi za druge organe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sastav</w:t>
      </w:r>
      <w:proofErr w:type="gramEnd"/>
      <w:r w:rsidRPr="003F339C">
        <w:rPr>
          <w:rFonts w:ascii="Tahoma" w:eastAsia="Times New Roman" w:hAnsi="Tahoma" w:cs="Tahoma"/>
          <w:color w:val="000000"/>
          <w:sz w:val="23"/>
          <w:szCs w:val="23"/>
        </w:rPr>
        <w:t xml:space="preserve"> organa sportske organizacije (ime, prezime, prebivalište, odnosno boravište članova);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način</w:t>
      </w:r>
      <w:proofErr w:type="gramEnd"/>
      <w:r w:rsidRPr="003F339C">
        <w:rPr>
          <w:rFonts w:ascii="Tahoma" w:eastAsia="Times New Roman" w:hAnsi="Tahoma" w:cs="Tahoma"/>
          <w:color w:val="000000"/>
          <w:sz w:val="23"/>
          <w:szCs w:val="23"/>
        </w:rPr>
        <w:t xml:space="preserve"> raspolaganja imovinom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11) </w:t>
      </w:r>
      <w:proofErr w:type="gramStart"/>
      <w:r w:rsidRPr="003F339C">
        <w:rPr>
          <w:rFonts w:ascii="Tahoma" w:eastAsia="Times New Roman" w:hAnsi="Tahoma" w:cs="Tahoma"/>
          <w:color w:val="000000"/>
          <w:sz w:val="23"/>
          <w:szCs w:val="23"/>
        </w:rPr>
        <w:t>način</w:t>
      </w:r>
      <w:proofErr w:type="gramEnd"/>
      <w:r w:rsidRPr="003F339C">
        <w:rPr>
          <w:rFonts w:ascii="Tahoma" w:eastAsia="Times New Roman" w:hAnsi="Tahoma" w:cs="Tahoma"/>
          <w:color w:val="000000"/>
          <w:sz w:val="23"/>
          <w:szCs w:val="23"/>
        </w:rPr>
        <w:t xml:space="preserve"> rješavanja sporova u vezi sa sportom (arbitraža);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12) </w:t>
      </w:r>
      <w:proofErr w:type="gramStart"/>
      <w:r w:rsidRPr="003F339C">
        <w:rPr>
          <w:rFonts w:ascii="Tahoma" w:eastAsia="Times New Roman" w:hAnsi="Tahoma" w:cs="Tahoma"/>
          <w:color w:val="000000"/>
          <w:sz w:val="23"/>
          <w:szCs w:val="23"/>
        </w:rPr>
        <w:t>ostvarivanje</w:t>
      </w:r>
      <w:proofErr w:type="gramEnd"/>
      <w:r w:rsidRPr="003F339C">
        <w:rPr>
          <w:rFonts w:ascii="Tahoma" w:eastAsia="Times New Roman" w:hAnsi="Tahoma" w:cs="Tahoma"/>
          <w:color w:val="000000"/>
          <w:sz w:val="23"/>
          <w:szCs w:val="23"/>
        </w:rPr>
        <w:t xml:space="preserve"> javnosti rada;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13) </w:t>
      </w:r>
      <w:proofErr w:type="gramStart"/>
      <w:r w:rsidRPr="003F339C">
        <w:rPr>
          <w:rFonts w:ascii="Tahoma" w:eastAsia="Times New Roman" w:hAnsi="Tahoma" w:cs="Tahoma"/>
          <w:color w:val="000000"/>
          <w:sz w:val="23"/>
          <w:szCs w:val="23"/>
        </w:rPr>
        <w:t>postupak</w:t>
      </w:r>
      <w:proofErr w:type="gramEnd"/>
      <w:r w:rsidRPr="003F339C">
        <w:rPr>
          <w:rFonts w:ascii="Tahoma" w:eastAsia="Times New Roman" w:hAnsi="Tahoma" w:cs="Tahoma"/>
          <w:color w:val="000000"/>
          <w:sz w:val="23"/>
          <w:szCs w:val="23"/>
        </w:rPr>
        <w:t xml:space="preserve"> izrade i usvajanja finansijskih izvještaja;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14) </w:t>
      </w:r>
      <w:proofErr w:type="gramStart"/>
      <w:r w:rsidRPr="003F339C">
        <w:rPr>
          <w:rFonts w:ascii="Tahoma" w:eastAsia="Times New Roman" w:hAnsi="Tahoma" w:cs="Tahoma"/>
          <w:color w:val="000000"/>
          <w:sz w:val="23"/>
          <w:szCs w:val="23"/>
        </w:rPr>
        <w:t>postupak</w:t>
      </w:r>
      <w:proofErr w:type="gramEnd"/>
      <w:r w:rsidRPr="003F339C">
        <w:rPr>
          <w:rFonts w:ascii="Tahoma" w:eastAsia="Times New Roman" w:hAnsi="Tahoma" w:cs="Tahoma"/>
          <w:color w:val="000000"/>
          <w:sz w:val="23"/>
          <w:szCs w:val="23"/>
        </w:rPr>
        <w:t xml:space="preserve"> usvajanja statuta, odnosno izmjena i dopuna statuta i drugih opštih akata;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15) </w:t>
      </w:r>
      <w:proofErr w:type="gramStart"/>
      <w:r w:rsidRPr="003F339C">
        <w:rPr>
          <w:rFonts w:ascii="Tahoma" w:eastAsia="Times New Roman" w:hAnsi="Tahoma" w:cs="Tahoma"/>
          <w:color w:val="000000"/>
          <w:sz w:val="23"/>
          <w:szCs w:val="23"/>
        </w:rPr>
        <w:t>druga</w:t>
      </w:r>
      <w:proofErr w:type="gramEnd"/>
      <w:r w:rsidRPr="003F339C">
        <w:rPr>
          <w:rFonts w:ascii="Tahoma" w:eastAsia="Times New Roman" w:hAnsi="Tahoma" w:cs="Tahoma"/>
          <w:color w:val="000000"/>
          <w:sz w:val="23"/>
          <w:szCs w:val="23"/>
        </w:rPr>
        <w:t xml:space="preserve"> pitanja od značaja za rad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Visina mjesečne članarine u sportskim organizacijama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koje se na bilo koji način sufinansiraju iz budžeta Crne Gore, budžeta opštine, odnosno budžeta privrednog društva čiji je osnivač država, odnosno opština, za maloljetne sportiste mlađe od 16 godina života ne može biti veća od 6% prosječne mjesečne neto zarade u Crnoj Gori u prethodnoj godini, prema zvaničnim podacima organa državne uprave nadležnog za poslove statistike.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4. Organi sportske organizacije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Obavezni organi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Obavezni organi sportske organizacije su: predsjednik sportske organizacije, skupština sportske organizacije i upravni odbor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može imati direktora i druge organe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statutom.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Izuzetno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stava 1 ovog člana sportsko-rekreativna društva, školska sportska društva i studentska sportska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društva, imaju predsjednika, a mogu imati i druge organe u skladu sa ovim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Pojedinačni akti koje donose organi sportske organizacije moraju biti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opštim aktima sportske organizacije, sportskim pravilima nadležnog nacionalnog sportskog saveza i ovim zakonom.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Sekretar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Adminstrativno-tehničke poslove u sportskoj organizaciji obavlja sekretar.</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Sekretar može biti lice koje ima položen stručni ispit za rad u oblasti sporta i potreban nivo obrazovanja.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Potreban nivo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obrazovanja iz stava 2 ovog člana je IV nivo obrazovanja, osim za nacionalne sportske saveze, COK i POK za koje je potreban VI nivo obrazovanja.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Zabrana učešća u organima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62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Član organa sportske organizacije, odnosno direktor, ako ga sportska organizacija ima, ne može biti lice koje 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osnivač</w:t>
      </w:r>
      <w:proofErr w:type="gramEnd"/>
      <w:r w:rsidRPr="003F339C">
        <w:rPr>
          <w:rFonts w:ascii="Tahoma" w:eastAsia="Times New Roman" w:hAnsi="Tahoma" w:cs="Tahoma"/>
          <w:color w:val="000000"/>
          <w:sz w:val="23"/>
          <w:szCs w:val="23"/>
        </w:rPr>
        <w:t>, vlasnik udjela ili akcija, zastupnik, stečajni upravnik, zaposleni ili član druge sportske organizacije iste vrste sporta u Crnoj Gori ili inostranstvu, osim u nacionalnom sportskom</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savezu čiji je ta sportska organizacija član;</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vlasnik</w:t>
      </w:r>
      <w:proofErr w:type="gramEnd"/>
      <w:r w:rsidRPr="003F339C">
        <w:rPr>
          <w:rFonts w:ascii="Tahoma" w:eastAsia="Times New Roman" w:hAnsi="Tahoma" w:cs="Tahoma"/>
          <w:color w:val="000000"/>
          <w:sz w:val="23"/>
          <w:szCs w:val="23"/>
        </w:rPr>
        <w:t>, odnosno član organa sportske kladionice;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član</w:t>
      </w:r>
      <w:proofErr w:type="gramEnd"/>
      <w:r w:rsidRPr="003F339C">
        <w:rPr>
          <w:rFonts w:ascii="Tahoma" w:eastAsia="Times New Roman" w:hAnsi="Tahoma" w:cs="Tahoma"/>
          <w:color w:val="000000"/>
          <w:sz w:val="23"/>
          <w:szCs w:val="23"/>
        </w:rPr>
        <w:t xml:space="preserve"> porodice lica koje je u organu druge sportske organizacije u istoj vrsti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4) pravosnažno osuđeno za krivično djelo za koje mu je izrečena kazna zatvora u trajanju dužem od tri godine, ili za krivično djelo protiv života i tijela, sloboda i prava čovjeka i građanina, polne slobode, imovine, platnog prometa i privrednog poslovanja, zdravlja ljudi, ustavnog uređenja i bezbjednosti Crne Gore, javnog reda i mira, službene dužnosti i čovječnosti i drugih dobara zaštićenih međunarodnim pravom; ili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pravosnažno</w:t>
      </w:r>
      <w:proofErr w:type="gramEnd"/>
      <w:r w:rsidRPr="003F339C">
        <w:rPr>
          <w:rFonts w:ascii="Tahoma" w:eastAsia="Times New Roman" w:hAnsi="Tahoma" w:cs="Tahoma"/>
          <w:color w:val="000000"/>
          <w:sz w:val="23"/>
          <w:szCs w:val="23"/>
        </w:rPr>
        <w:t xml:space="preserve"> osuđeno za prekršaj propisan posebnim zakonom kojim se uređuje sprečavanje nasilja i nedoličnog ponašanja na sportskim priredbama.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Predsjednik</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sportske organizacije, predsjednik skupštine sportske organizacije, član skupštine i član upravnog odbora sportske organizacije ne može biti lice koje je: predsjednik države, predsjednik i član Vlade, predsjednik i poslanik Skupštine Crne Gore, predsjednik političke partije, predsjednik opštine, predsjednik i odbornik skupštine opštine, glavni administrator u opštini, nosilac pravosudne funkcije i lice zaposleno u državnom organu, organu državne uprave, lokalne uprave i privrednom društvu čiji je osnivač država, odnosno opština, u oblasti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Lica zaposlena u Ministarstvu, Upravi i organima lokalne uprave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nadležnim za oblast sporta, ne mogu biti angažovana u sportskim organizacijama.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Isto lice može biti član samo jednog organa sportske organizacije, osim ako ovim zakonom nije drugačije propisano.</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Predsjednik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Predsjednik sportske organizacije je lice koje zastupa sportsku organizaciju.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Predsjednik sportske organizacije može pojedina ovlašćenja za zastupanje sportske organizacije dati drugom licu,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statutom.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Predsjednik sportske organizacije može biti lice koje ima poslovnu sposobnost i ima prebivalište, odnosno boravište u Crnoj Gori.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Mandat predsjednika sportske organizacije traje četiri godine.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Predsjednik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predstavlja</w:t>
      </w:r>
      <w:proofErr w:type="gramEnd"/>
      <w:r w:rsidRPr="003F339C">
        <w:rPr>
          <w:rFonts w:ascii="Tahoma" w:eastAsia="Times New Roman" w:hAnsi="Tahoma" w:cs="Tahoma"/>
          <w:color w:val="000000"/>
          <w:sz w:val="23"/>
          <w:szCs w:val="23"/>
        </w:rPr>
        <w:t xml:space="preserve"> i zastupa sportsku organizaciju i odgovara za zakonitost rada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saziva</w:t>
      </w:r>
      <w:proofErr w:type="gramEnd"/>
      <w:r w:rsidRPr="003F339C">
        <w:rPr>
          <w:rFonts w:ascii="Tahoma" w:eastAsia="Times New Roman" w:hAnsi="Tahoma" w:cs="Tahoma"/>
          <w:color w:val="000000"/>
          <w:sz w:val="23"/>
          <w:szCs w:val="23"/>
        </w:rPr>
        <w:t xml:space="preserve"> i predsjedava sjednicama upravnog odbora;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predlaže</w:t>
      </w:r>
      <w:proofErr w:type="gramEnd"/>
      <w:r w:rsidRPr="003F339C">
        <w:rPr>
          <w:rFonts w:ascii="Tahoma" w:eastAsia="Times New Roman" w:hAnsi="Tahoma" w:cs="Tahoma"/>
          <w:color w:val="000000"/>
          <w:sz w:val="23"/>
          <w:szCs w:val="23"/>
        </w:rPr>
        <w:t xml:space="preserve"> upravnom odboru sekretara i direktora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potpisuje</w:t>
      </w:r>
      <w:proofErr w:type="gramEnd"/>
      <w:r w:rsidRPr="003F339C">
        <w:rPr>
          <w:rFonts w:ascii="Tahoma" w:eastAsia="Times New Roman" w:hAnsi="Tahoma" w:cs="Tahoma"/>
          <w:color w:val="000000"/>
          <w:sz w:val="23"/>
          <w:szCs w:val="23"/>
        </w:rPr>
        <w:t xml:space="preserve"> ugovore sa sportistima, i licima koja obavljaju stručne poslove u sportu i druge akte;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dostavlja</w:t>
      </w:r>
      <w:proofErr w:type="gramEnd"/>
      <w:r w:rsidRPr="003F339C">
        <w:rPr>
          <w:rFonts w:ascii="Tahoma" w:eastAsia="Times New Roman" w:hAnsi="Tahoma" w:cs="Tahoma"/>
          <w:color w:val="000000"/>
          <w:sz w:val="23"/>
          <w:szCs w:val="23"/>
        </w:rPr>
        <w:t xml:space="preserve"> podatke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 sportistima radi upisa u registar sportista koji vodi nadležni nacionalni sportski savez;</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izvršava</w:t>
      </w:r>
      <w:proofErr w:type="gramEnd"/>
      <w:r w:rsidRPr="003F339C">
        <w:rPr>
          <w:rFonts w:ascii="Tahoma" w:eastAsia="Times New Roman" w:hAnsi="Tahoma" w:cs="Tahoma"/>
          <w:color w:val="000000"/>
          <w:sz w:val="23"/>
          <w:szCs w:val="23"/>
        </w:rPr>
        <w:t xml:space="preserve"> odluke skupštine i upravnog odbora;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potpisuje</w:t>
      </w:r>
      <w:proofErr w:type="gramEnd"/>
      <w:r w:rsidRPr="003F339C">
        <w:rPr>
          <w:rFonts w:ascii="Tahoma" w:eastAsia="Times New Roman" w:hAnsi="Tahoma" w:cs="Tahoma"/>
          <w:color w:val="000000"/>
          <w:sz w:val="23"/>
          <w:szCs w:val="23"/>
        </w:rPr>
        <w:t xml:space="preserve"> godišnji finansijski izvještaj;</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potpisuje</w:t>
      </w:r>
      <w:proofErr w:type="gramEnd"/>
      <w:r w:rsidRPr="003F339C">
        <w:rPr>
          <w:rFonts w:ascii="Tahoma" w:eastAsia="Times New Roman" w:hAnsi="Tahoma" w:cs="Tahoma"/>
          <w:color w:val="000000"/>
          <w:sz w:val="23"/>
          <w:szCs w:val="23"/>
        </w:rPr>
        <w:t xml:space="preserve"> Izvještaj o poslovanju;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i druge poslove u skladu sa zakonom, statutom i aktima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Predsjednik sportske organizacije za svoj rad odgovara skupštini sportske organizacije.</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Skupština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64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Skupština sportske organizacije ima najmanje pet članova.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Mandat skupštine sportske organizacije traje pet godina.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Skupštinu čine delegati sportske organizacije, izabrani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način i po postupku utvrđenom statutom, ako ovim zakonom nije drugačije propisano.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Skupština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statut sportske organizacije, uz prethodno pribavljenu saglasnost Uprave;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godišnji plan rada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usvaja</w:t>
      </w:r>
      <w:proofErr w:type="gramEnd"/>
      <w:r w:rsidRPr="003F339C">
        <w:rPr>
          <w:rFonts w:ascii="Tahoma" w:eastAsia="Times New Roman" w:hAnsi="Tahoma" w:cs="Tahoma"/>
          <w:color w:val="000000"/>
          <w:sz w:val="23"/>
          <w:szCs w:val="23"/>
        </w:rPr>
        <w:t xml:space="preserve"> izvještaj o poslovanju sportske organizacije za prethodnu kalendarsku godinu;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godišnje finansijske izvještaje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sportska pravila;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bira</w:t>
      </w:r>
      <w:proofErr w:type="gramEnd"/>
      <w:r w:rsidRPr="003F339C">
        <w:rPr>
          <w:rFonts w:ascii="Tahoma" w:eastAsia="Times New Roman" w:hAnsi="Tahoma" w:cs="Tahoma"/>
          <w:color w:val="000000"/>
          <w:sz w:val="23"/>
          <w:szCs w:val="23"/>
        </w:rPr>
        <w:t xml:space="preserve"> i razrješava predsjednika sportske organizacije, predsjednika skupštine i članove upravnog odbora;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odluke o visini naknada predsjednika i članova organa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odluke o prestanku sportske organizacije i raspodjeli preostale imovine;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odluke i o drugim pitanjima za koja statutom nije utvrđena nadležnost drugih organa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Skupština zasijeda redovno jedanput godišnje.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Skupština zasijeda vanredno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zahtjev predsjednika skupštine, predsjednika sportske organizacije, odnosno upravnog odbora ili jedne trećine članova skupštine.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Skupština donosi odluke ako je prisutno više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polovine članova skupštine sportske organizacije, većinom glasova prisutnih članova.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Predsjednik skupštine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Predsjednik skupštine sportske organizacije može biti lice koje ima prebivalište, odnosno boravište u Crnoj Gori.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Mandat predsjednika skupštine sportske organizacije traje pet godina.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Predsjednik saziva i predsjedava sjednicama skupštine sportske organizacije.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Predsjednik skupštine sportske organizacije dužan je da obavještenje o vremenu i mjestu održavanja sjednice skupštine dostavi svim članovima skupštine najkasnije 15 </w:t>
      </w:r>
      <w:proofErr w:type="gramStart"/>
      <w:r w:rsidRPr="003F339C">
        <w:rPr>
          <w:rFonts w:ascii="Tahoma" w:eastAsia="Times New Roman" w:hAnsi="Tahoma" w:cs="Tahoma"/>
          <w:color w:val="000000"/>
          <w:sz w:val="23"/>
          <w:szCs w:val="23"/>
        </w:rPr>
        <w:t>dana</w:t>
      </w:r>
      <w:proofErr w:type="gramEnd"/>
      <w:r w:rsidRPr="003F339C">
        <w:rPr>
          <w:rFonts w:ascii="Tahoma" w:eastAsia="Times New Roman" w:hAnsi="Tahoma" w:cs="Tahoma"/>
          <w:color w:val="000000"/>
          <w:sz w:val="23"/>
          <w:szCs w:val="23"/>
        </w:rPr>
        <w:t xml:space="preserve"> prije dana održavanja sjednice skupštine.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Upravni odbor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Upravni odbor sportske organizacije ima najmanje tri člana.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Najmanje jedan član upravnog odbora mora biti sportista koji obavlja sportsku aktivnost u vrsti sporta u kojoj sportska organizacija obavlja djelatnost.</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Predsjednik sportske organizacije je predsjednik upravnog odbora.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Mandat upravnog odbora sportske organizacije traje četiri godine.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Upravni odbor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sprovodi</w:t>
      </w:r>
      <w:proofErr w:type="gramEnd"/>
      <w:r w:rsidRPr="003F339C">
        <w:rPr>
          <w:rFonts w:ascii="Tahoma" w:eastAsia="Times New Roman" w:hAnsi="Tahoma" w:cs="Tahoma"/>
          <w:color w:val="000000"/>
          <w:sz w:val="23"/>
          <w:szCs w:val="23"/>
        </w:rPr>
        <w:t xml:space="preserve"> odluke skupštine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sačinjava</w:t>
      </w:r>
      <w:proofErr w:type="gramEnd"/>
      <w:r w:rsidRPr="003F339C">
        <w:rPr>
          <w:rFonts w:ascii="Tahoma" w:eastAsia="Times New Roman" w:hAnsi="Tahoma" w:cs="Tahoma"/>
          <w:color w:val="000000"/>
          <w:sz w:val="23"/>
          <w:szCs w:val="23"/>
        </w:rPr>
        <w:t xml:space="preserve"> godišnji izvještaj o poslovanju;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sačinjava</w:t>
      </w:r>
      <w:proofErr w:type="gramEnd"/>
      <w:r w:rsidRPr="003F339C">
        <w:rPr>
          <w:rFonts w:ascii="Tahoma" w:eastAsia="Times New Roman" w:hAnsi="Tahoma" w:cs="Tahoma"/>
          <w:color w:val="000000"/>
          <w:sz w:val="23"/>
          <w:szCs w:val="23"/>
        </w:rPr>
        <w:t xml:space="preserve"> godišnji finansijski izvještaj;</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predlaže</w:t>
      </w:r>
      <w:proofErr w:type="gramEnd"/>
      <w:r w:rsidRPr="003F339C">
        <w:rPr>
          <w:rFonts w:ascii="Tahoma" w:eastAsia="Times New Roman" w:hAnsi="Tahoma" w:cs="Tahoma"/>
          <w:color w:val="000000"/>
          <w:sz w:val="23"/>
          <w:szCs w:val="23"/>
        </w:rPr>
        <w:t xml:space="preserve"> skupštini plan rada;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sačinjava</w:t>
      </w:r>
      <w:proofErr w:type="gramEnd"/>
      <w:r w:rsidRPr="003F339C">
        <w:rPr>
          <w:rFonts w:ascii="Tahoma" w:eastAsia="Times New Roman" w:hAnsi="Tahoma" w:cs="Tahoma"/>
          <w:color w:val="000000"/>
          <w:sz w:val="23"/>
          <w:szCs w:val="23"/>
        </w:rPr>
        <w:t xml:space="preserve"> izvještaj o poslovanju za prethodnu godinu;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predlaže</w:t>
      </w:r>
      <w:proofErr w:type="gramEnd"/>
      <w:r w:rsidRPr="003F339C">
        <w:rPr>
          <w:rFonts w:ascii="Tahoma" w:eastAsia="Times New Roman" w:hAnsi="Tahoma" w:cs="Tahoma"/>
          <w:color w:val="000000"/>
          <w:sz w:val="23"/>
          <w:szCs w:val="23"/>
        </w:rPr>
        <w:t xml:space="preserve"> skupštini finansijski plan;</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predlaže</w:t>
      </w:r>
      <w:proofErr w:type="gramEnd"/>
      <w:r w:rsidRPr="003F339C">
        <w:rPr>
          <w:rFonts w:ascii="Tahoma" w:eastAsia="Times New Roman" w:hAnsi="Tahoma" w:cs="Tahoma"/>
          <w:color w:val="000000"/>
          <w:sz w:val="23"/>
          <w:szCs w:val="23"/>
        </w:rPr>
        <w:t xml:space="preserve"> skupštini visinu naknada predsjedniku i članu organa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odluke o učlanjivanju sportske organizacije u saveze i međunarodne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bira</w:t>
      </w:r>
      <w:proofErr w:type="gramEnd"/>
      <w:r w:rsidRPr="003F339C">
        <w:rPr>
          <w:rFonts w:ascii="Tahoma" w:eastAsia="Times New Roman" w:hAnsi="Tahoma" w:cs="Tahoma"/>
          <w:color w:val="000000"/>
          <w:sz w:val="23"/>
          <w:szCs w:val="23"/>
        </w:rPr>
        <w:t xml:space="preserve"> i razrješava sekretara i direktora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donosi</w:t>
      </w:r>
      <w:proofErr w:type="gramEnd"/>
      <w:r w:rsidRPr="003F339C">
        <w:rPr>
          <w:rFonts w:ascii="Tahoma" w:eastAsia="Times New Roman" w:hAnsi="Tahoma" w:cs="Tahoma"/>
          <w:color w:val="000000"/>
          <w:sz w:val="23"/>
          <w:szCs w:val="23"/>
        </w:rPr>
        <w:t xml:space="preserve"> Poslovnik o svom radu;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11)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druge poslove u skladu sa zakonom, osnivačkim aktom i statutom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Upravni odbor za svoj rad odgovara skupštini sportske organizacije.</w:t>
      </w:r>
      <w:proofErr w:type="gramEnd"/>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5. Prava i obaveze sportskih subjekata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Stručni ispit za</w:t>
      </w:r>
      <w:r w:rsidRPr="003F339C">
        <w:rPr>
          <w:rFonts w:ascii="Roboto" w:eastAsia="Times New Roman" w:hAnsi="Roboto" w:cs="Times New Roman"/>
          <w:color w:val="000000"/>
          <w:sz w:val="20"/>
          <w:szCs w:val="20"/>
        </w:rPr>
        <w:t>​​ </w:t>
      </w:r>
      <w:r w:rsidRPr="003F339C">
        <w:rPr>
          <w:rFonts w:ascii="Tahoma" w:eastAsia="Times New Roman" w:hAnsi="Tahoma" w:cs="Tahoma"/>
          <w:b/>
          <w:bCs/>
          <w:color w:val="000000"/>
          <w:sz w:val="27"/>
          <w:szCs w:val="27"/>
        </w:rPr>
        <w:t>rad u oblasti sporta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lastRenderedPageBreak/>
        <w:t>Član 67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Sekretar sportske organizacije, direktor ako ga sportska organizacija ima, kao i lice koje obavlja stručne poslove u sportu mora da ima položen stručni ispit za rad u oblasti sporta.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Lica iz stava 1 ovog člana mogu početi </w:t>
      </w:r>
      <w:proofErr w:type="gramStart"/>
      <w:r w:rsidRPr="003F339C">
        <w:rPr>
          <w:rFonts w:ascii="Tahoma" w:eastAsia="Times New Roman" w:hAnsi="Tahoma" w:cs="Tahoma"/>
          <w:color w:val="000000"/>
          <w:sz w:val="23"/>
          <w:szCs w:val="23"/>
        </w:rPr>
        <w:t>sa</w:t>
      </w:r>
      <w:proofErr w:type="gramEnd"/>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radom i bez položenog stručnog ispita, pod uslovom da ga polože najkasnije u roku od jedne godine od dana angažovanja u sportskoj organizaciji.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Lica koja u roku iz stava 2 ovog člana ne polože stručni ispit u oblasti sporta ne mogu nastaviti da obavljaju</w:t>
      </w:r>
      <w:r w:rsidRPr="003F339C">
        <w:rPr>
          <w:rFonts w:ascii="Roboto" w:eastAsia="Times New Roman" w:hAnsi="Roboto" w:cs="Times New Roman"/>
          <w:color w:val="000000"/>
          <w:sz w:val="20"/>
          <w:szCs w:val="20"/>
        </w:rPr>
        <w:t>​​ </w:t>
      </w:r>
      <w:proofErr w:type="gramStart"/>
      <w:r w:rsidRPr="003F339C">
        <w:rPr>
          <w:rFonts w:ascii="Tahoma" w:eastAsia="Times New Roman" w:hAnsi="Tahoma" w:cs="Tahoma"/>
          <w:color w:val="000000"/>
          <w:sz w:val="23"/>
          <w:szCs w:val="23"/>
        </w:rPr>
        <w:t>te</w:t>
      </w:r>
      <w:proofErr w:type="gramEnd"/>
      <w:r w:rsidRPr="003F339C">
        <w:rPr>
          <w:rFonts w:ascii="Tahoma" w:eastAsia="Times New Roman" w:hAnsi="Tahoma" w:cs="Tahoma"/>
          <w:color w:val="000000"/>
          <w:sz w:val="23"/>
          <w:szCs w:val="23"/>
        </w:rPr>
        <w:t xml:space="preserve"> poslove.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Program i način polaganja ispita iz stava 1 ovog člana utvrđuje Uprava.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Ugovor</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Prava i obaveze fizičkih lica u sportu ostvaruju se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ovim zakonom, zakonom kojim se uređuju radni odnosi, sportskim pravilima nadležnog nacionalnog sportskog saveza, pravilima međunarodne sportske organizacije, kolektivnim ugovorom i ugovorom, odnosno drugim aktom između sportiste i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je dužna da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fizičkim licem u sportu zaključi ugovor o radu ili neki drugi akt kojim se uređuju međusobna prava i obaveze.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Lice koje ima zaključen ugovor o radu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sportskom organizacijom ostvaruje prava i obaveze u skladu sa zakonom kojim se uređuju radni odnosi, osim ako ovim zakonom nije drugačije uređeno.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Ugovor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drugi akt kojim se uređuju međusobna prava i obaveze, koji se zaključuje sa sportistom, zaključuje se na određeno vrijeme, a najduže do tri godine.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 isteku roka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tri godine, sportista ponovo može zaključiti ugovor, odnosno drugi akt kojim se uređuju međusobna prava i obaveze sa istom ili drugom sportskom organizacijom.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Prekid rada kraći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30 dana ne utiče na trajanje radnog odnosa.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Ugovor, odnosno drugi akt kojim se uređuju međusobna prava i obaveze fizičkih lica i sportske organizacije zaključuje se u pisanoj formi i mora biti ovjeren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posebnim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Radno vrijeme, odmori, odsustva i druga prava i obaveze fizičkih lica u sportu prilagođavaju se režimu sportskih priprema, odnosno treninga i sportskih priredbi.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Maloljetni sportista pri zaključivanju i izvršenju ugovora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sportskom organizacijom uživa posebnu zaštitu, propisanu zakonom kojim se uređuju uslovi za zasnivanje radnog odnosa i rad lica mlađih od 18 godina.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Ugovor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sportistom koji nema poslovnu sposobnost može se zaključiti samo uz</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pisanu saglasnost roditelja, odnosno staratelja, ovjerenu u skladu sa zakonom, uz prethodno utvrđenu zdravstvenu sposobnost lica koje nema potpunu poslovnu sposobnost.</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Osiguranje sportista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69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Sportska organizacija je dužna da sportistu, odnosno trenera i sportskog stručnjaka osposobljenog za rad u sportu sa kojim je zaključila ugovor o radu prijavi na obavezno socijalno osiguranje (zdravstveno, penzijsko i invalidsko osiguranje i osiguranje od nezaposlenosti), na puno radno vrijeme, u roku od osam dana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 dana zaključenja ugovora.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može prijaviti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obavezno socijalno osiguranje i sportistu, odnosno lice koje obavlja stručne poslove u sportu sa kojim je zaključila druge vrste ugovora, pod uslovima, u obimu i na način predviđen zakonom kojim se uređuje penzijsko i invalidsko osiguranje.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Obavezno osiguranje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Sportska organizacija je dužna da zaključi ugovor 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osiguranju sportista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koji obavljaju sportsku aktivnost u okviru te sportske organizacije od posljedica nesrećnog slučaja za vrijeme obavljanja sportske aktivnosti.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Nadležni nacionalni sportski savez dužan je da zaključi ugovor o osiguranju reprezentativca Crne Gore, u slučaju kad taj reprezentativac nije obuhvaćen osiguranjem iz stava 1 ovog člana.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Ako sportska organizacija iz st. 1 i 2 ovog člana ne zaključi ugovor o osiguranju, dužna je da nadoknadi štetu koju pretrpi sportista.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Transfer sportista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71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Ugovor o transferu je ugovor između sportske organizacije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kojom sportista ima zaključen ugovor u skladu sa ovim zakonom i sportske organizacije u koju sportista prelazi.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Ugovorom o transferu sportska organizacija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kojom sportista ima zaključen ugovor saglašava se da uz određenu naknadu prijevremeno sporazumno raskine ugovor sa sportistom radi prelaska u sportsku organizaciju sa kojom se zaključuje ugovor o transferu.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Ugovor o ustupanju je ugovor između sportske organizacije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kojom sportista ima zaključen ugovor u skladu sa ovim zakonom i sportske organizacije u koju sportista privremeno prelazi na osnovu koga se sportska organizacija sa kojom sportista ima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zaključen ugovor saglašava da sportista privremeno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pređe u sportsku organizaciju sa kojom se zaključuje ugovor o ustupanju.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Ugovor iz st. 1 i 3 ovog člana zaključuje se uz saglasnost sportiste, u pisanoj formi i ovjerava se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posebnim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Međunarodni transfer, odnosno prelazak maloljetnog sportiste u stranu sportsku organizaciju može se izvršiti, samo u slučajevima utvrđenim sportskim pravilima nadležne međunarodne sportske organizacije.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Nacionalni transfer, odnosno prelazak maloljetnog sportiste u sportsku organizaciju u Crnoj Gori, izvan mjesta prebivališta maloljetnog sportiste može se izvršiti, samo ako je prelazak odobren od strane nadležnog nacionalnog sportskog saveza u skladu sa kriterijumima i u postupku utvrđenim sportskim pravilima.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Nadležni nacionalni sportski savez dužan je da vodi evidenciju transfera, odnosno prelazaka maloljetnih sportista i o tome obavještava Upravu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15 dana od svakog obavljenog transfera, odnosno registrovanog prelaska maloljetnog sportiste.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Doživotna mjesečna naknada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nakon navršenih 35 godina života, ima pravo na doživotnu mjesečnu naknadu.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Sportista iz stava 1 ovog člana ostvaruje pravo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 ako, nakon što mu je utvrđen status sportiste sa vrhunskim reprezentativnim</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rezultatom: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nije</w:t>
      </w:r>
      <w:proofErr w:type="gramEnd"/>
      <w:r w:rsidRPr="003F339C">
        <w:rPr>
          <w:rFonts w:ascii="Tahoma" w:eastAsia="Times New Roman" w:hAnsi="Tahoma" w:cs="Tahoma"/>
          <w:color w:val="000000"/>
          <w:sz w:val="23"/>
          <w:szCs w:val="23"/>
        </w:rPr>
        <w:t xml:space="preserve"> igrao za reprezentaciju druge države, nakon 3. </w:t>
      </w:r>
      <w:proofErr w:type="gramStart"/>
      <w:r w:rsidRPr="003F339C">
        <w:rPr>
          <w:rFonts w:ascii="Tahoma" w:eastAsia="Times New Roman" w:hAnsi="Tahoma" w:cs="Tahoma"/>
          <w:color w:val="000000"/>
          <w:sz w:val="23"/>
          <w:szCs w:val="23"/>
        </w:rPr>
        <w:t>juna</w:t>
      </w:r>
      <w:proofErr w:type="gramEnd"/>
      <w:r w:rsidRPr="003F339C">
        <w:rPr>
          <w:rFonts w:ascii="Tahoma" w:eastAsia="Times New Roman" w:hAnsi="Tahoma" w:cs="Tahoma"/>
          <w:color w:val="000000"/>
          <w:sz w:val="23"/>
          <w:szCs w:val="23"/>
        </w:rPr>
        <w:t xml:space="preserve"> 2006. </w:t>
      </w:r>
      <w:proofErr w:type="gramStart"/>
      <w:r w:rsidRPr="003F339C">
        <w:rPr>
          <w:rFonts w:ascii="Tahoma" w:eastAsia="Times New Roman" w:hAnsi="Tahoma" w:cs="Tahoma"/>
          <w:color w:val="000000"/>
          <w:sz w:val="23"/>
          <w:szCs w:val="23"/>
        </w:rPr>
        <w:t>godine</w:t>
      </w:r>
      <w:proofErr w:type="gramEnd"/>
      <w:r w:rsidRPr="003F339C">
        <w:rPr>
          <w:rFonts w:ascii="Tahoma" w:eastAsia="Times New Roman" w:hAnsi="Tahoma" w:cs="Tahoma"/>
          <w:color w:val="000000"/>
          <w:sz w:val="23"/>
          <w:szCs w:val="23"/>
        </w:rPr>
        <w: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ostvaruje pravo na naknadu po ovom osnovu u drugoj državi;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ima</w:t>
      </w:r>
      <w:proofErr w:type="gramEnd"/>
      <w:r w:rsidRPr="003F339C">
        <w:rPr>
          <w:rFonts w:ascii="Tahoma" w:eastAsia="Times New Roman" w:hAnsi="Tahoma" w:cs="Tahoma"/>
          <w:color w:val="000000"/>
          <w:sz w:val="23"/>
          <w:szCs w:val="23"/>
        </w:rPr>
        <w:t xml:space="preserve"> crnogorsko državljanstvo;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nije</w:t>
      </w:r>
      <w:proofErr w:type="gramEnd"/>
      <w:r w:rsidRPr="003F339C">
        <w:rPr>
          <w:rFonts w:ascii="Tahoma" w:eastAsia="Times New Roman" w:hAnsi="Tahoma" w:cs="Tahoma"/>
          <w:color w:val="000000"/>
          <w:sz w:val="23"/>
          <w:szCs w:val="23"/>
        </w:rPr>
        <w:t xml:space="preserve"> pravosnažno osuđivan za krivično djelo, odnosno prekršaj iz člana 62 stav 1 tač. 4 i 5 ovog zakona;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u</w:t>
      </w:r>
      <w:proofErr w:type="gramEnd"/>
      <w:r w:rsidRPr="003F339C">
        <w:rPr>
          <w:rFonts w:ascii="Tahoma" w:eastAsia="Times New Roman" w:hAnsi="Tahoma" w:cs="Tahoma"/>
          <w:color w:val="000000"/>
          <w:sz w:val="23"/>
          <w:szCs w:val="23"/>
        </w:rPr>
        <w:t xml:space="preserve"> toku sportske karijere nije kažnjavan za nepoštovanje pravila Svjetske antidoping agencije (u daljem tekstu: WADA).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Doživotna mjesečna naknada određuje se u visini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jedne polovine do dvije prosječne mjesečne neto zarade u Crnoj Gori za godinu koja prethodi godini u kojoj se vrši isplata naknade.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Utvrđivanje doživotne mjesečne naknade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73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Zahtjev za utvrđivanje prava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 sportista sa vrhunskim reprezentativnim rezultatom podnosi Upravi.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Uz zahtjev podnose se i dokazi o ispunjenosti uslova iz člana 72 stava 2 ovog zakona, i to: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izjava</w:t>
      </w:r>
      <w:proofErr w:type="gramEnd"/>
      <w:r w:rsidRPr="003F339C">
        <w:rPr>
          <w:rFonts w:ascii="Tahoma" w:eastAsia="Times New Roman" w:hAnsi="Tahoma" w:cs="Tahoma"/>
          <w:color w:val="000000"/>
          <w:sz w:val="23"/>
          <w:szCs w:val="23"/>
        </w:rPr>
        <w:t xml:space="preserve"> sportiste da nakon 3. </w:t>
      </w:r>
      <w:proofErr w:type="gramStart"/>
      <w:r w:rsidRPr="003F339C">
        <w:rPr>
          <w:rFonts w:ascii="Tahoma" w:eastAsia="Times New Roman" w:hAnsi="Tahoma" w:cs="Tahoma"/>
          <w:color w:val="000000"/>
          <w:sz w:val="23"/>
          <w:szCs w:val="23"/>
        </w:rPr>
        <w:t>juna</w:t>
      </w:r>
      <w:proofErr w:type="gramEnd"/>
      <w:r w:rsidRPr="003F339C">
        <w:rPr>
          <w:rFonts w:ascii="Tahoma" w:eastAsia="Times New Roman" w:hAnsi="Tahoma" w:cs="Tahoma"/>
          <w:color w:val="000000"/>
          <w:sz w:val="23"/>
          <w:szCs w:val="23"/>
        </w:rPr>
        <w:t xml:space="preserve"> 2006. </w:t>
      </w:r>
      <w:proofErr w:type="gramStart"/>
      <w:r w:rsidRPr="003F339C">
        <w:rPr>
          <w:rFonts w:ascii="Tahoma" w:eastAsia="Times New Roman" w:hAnsi="Tahoma" w:cs="Tahoma"/>
          <w:color w:val="000000"/>
          <w:sz w:val="23"/>
          <w:szCs w:val="23"/>
        </w:rPr>
        <w:t>godine</w:t>
      </w:r>
      <w:proofErr w:type="gramEnd"/>
      <w:r w:rsidRPr="003F339C">
        <w:rPr>
          <w:rFonts w:ascii="Tahoma" w:eastAsia="Times New Roman" w:hAnsi="Tahoma" w:cs="Tahoma"/>
          <w:color w:val="000000"/>
          <w:sz w:val="23"/>
          <w:szCs w:val="23"/>
        </w:rPr>
        <w:t xml:space="preserve"> nije igrao za reprezentaciju druge države;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izjava</w:t>
      </w:r>
      <w:proofErr w:type="gramEnd"/>
      <w:r w:rsidRPr="003F339C">
        <w:rPr>
          <w:rFonts w:ascii="Tahoma" w:eastAsia="Times New Roman" w:hAnsi="Tahoma" w:cs="Tahoma"/>
          <w:color w:val="000000"/>
          <w:sz w:val="23"/>
          <w:szCs w:val="23"/>
        </w:rPr>
        <w:t xml:space="preserve"> sportiste da ne ostvaruje pravo na naknadu po ovom osnovu u drugoj državi;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uvjerenje</w:t>
      </w:r>
      <w:proofErr w:type="gramEnd"/>
      <w:r w:rsidRPr="003F339C">
        <w:rPr>
          <w:rFonts w:ascii="Tahoma" w:eastAsia="Times New Roman" w:hAnsi="Tahoma" w:cs="Tahoma"/>
          <w:color w:val="000000"/>
          <w:sz w:val="23"/>
          <w:szCs w:val="23"/>
        </w:rPr>
        <w:t xml:space="preserve"> o crnogorskom državljanstvu;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potvrda</w:t>
      </w:r>
      <w:proofErr w:type="gramEnd"/>
      <w:r w:rsidRPr="003F339C">
        <w:rPr>
          <w:rFonts w:ascii="Tahoma" w:eastAsia="Times New Roman" w:hAnsi="Tahoma" w:cs="Tahoma"/>
          <w:color w:val="000000"/>
          <w:sz w:val="23"/>
          <w:szCs w:val="23"/>
        </w:rPr>
        <w:t xml:space="preserve"> COK-a da u toku sportske karijere nije kažnjavan za nepoštovanje WADA pravila.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Sportisti koji ispunjava uslove iz člana 72 stav 2 ovog zakona donosi se rješenje o utvrđivanju prava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 koja mu pripada od dana donošenja rješenja.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Doživotna mjesečna naknada može se primati samo po jednom osnovu, za najbolji sportski rezultat.</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Visina doživotne mjesečne naknade usklađuje se početkom svake godine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iznosom prosječne mjesečne neto zarade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Svake druge godine Uprava provjerava da li sportista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i dalje ispunjava uslove iz člana 72 stav 2 tač. </w:t>
      </w:r>
      <w:proofErr w:type="gramStart"/>
      <w:r w:rsidRPr="003F339C">
        <w:rPr>
          <w:rFonts w:ascii="Tahoma" w:eastAsia="Times New Roman" w:hAnsi="Tahoma" w:cs="Tahoma"/>
          <w:color w:val="000000"/>
          <w:sz w:val="23"/>
          <w:szCs w:val="23"/>
        </w:rPr>
        <w:t>2, 3 i 4 ovog zakona.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Ako se utvrdi da sportista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više ne ispunjava uslove iz člana 72 stav 2 tač. 2, 3 i 4 ovog zakona, prestaje mu pravo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Stipendija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w:t>
      </w:r>
      <w:r w:rsidRPr="003F339C">
        <w:rPr>
          <w:rFonts w:ascii="Roboto" w:eastAsia="Times New Roman" w:hAnsi="Roboto" w:cs="Times New Roman"/>
          <w:color w:val="000000"/>
          <w:sz w:val="20"/>
          <w:szCs w:val="20"/>
        </w:rPr>
        <w:t>​​ </w:t>
      </w:r>
      <w:r w:rsidRPr="003F339C">
        <w:rPr>
          <w:rFonts w:ascii="Tahoma" w:eastAsia="Times New Roman" w:hAnsi="Tahoma" w:cs="Tahoma"/>
          <w:b/>
          <w:bCs/>
          <w:color w:val="000000"/>
          <w:sz w:val="24"/>
          <w:szCs w:val="24"/>
        </w:rPr>
        <w:t>74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Perspektivnom sportisti može se dodijeliti mjesečna stipendija u iznosu do 30% prosječne mjesečne neto zarade u Crnoj Gori za godinu koja prethodi godini u kojoj se vrši isplata stipendije, u trajanju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12 mjeseci.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Zahtjev za dodjelu stipendije Upravi podnosi nadležni nacionalni sportski savez, zajedno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rješenjem o utvrđivanju statusa perspektivni sportista u roku od 15 dana od dana prijema rješenja.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Perspektivnom sportisti Uprava donosi rješenje o utvrđivanju prava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stipendiju i visini stipendije koja mu pripada od dana donošenja rješenja.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Stipendija iz stava 1 ovog člana može se u isto vrijeme primati samo po jednom osnovu, za najbolji sportski rezultat.</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Ako perspektivni sportista u toku trajanja tog statusa osvoji bolji rezultat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onog za koji mu je status utvrđen, ima pravo da podnese zahtjev da mu se dodijeli stipendija za bolji rezultat.</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Premija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75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Sportisti koji je član reprezentacije Crne Gore, odnosno crnogorskom državljaninu koji je reprezent Crne Gore, za ostvareni sportski rezultat iz člana 29 st. 2 i 3 ovog zakona, na predlog nacionalnog sportskog saveza, može se dodijeliti premija.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Sportisti koji je član reprezentacije Crne Gore, za ostvareno prvo, drugo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treće mjesto na jedinom zvaničnom svjetskom ili evropskom seniorskom prvenstvu u sportovima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rPr>
        <w:t>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kategorije sportova koji nijesu na programu Olimpijskih igara, a priznati su od strane MOK-a, na predlog nacionalnog sportskog saveza, može se dodijeliti premija.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Premija se može dodijeliti i selektoru reprezentacije Crne Gore 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kolektivnim sportovima, odnosno glavnom treneru reprezentativca Crne Gore u pojedinačnim sportovima, u iznosu od 50% od iznosa premije koju za taj rezultat ima sportista iz st. 1 i 2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Licu iz st. 1, 2 i 3 ovog člana koje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istom takmičenju ostvari više sportskih rezultata za koje se može dodijeliti premija, premija se može dodijeliti samo za jedan najbolji sportski rezultat.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Zahtjev za dodjelu premije iz st. 1, 2 i 3 ovog člana Upravi podnosi nadležni nacionalni sportski savez,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30 dana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 dana ostvarivanja rezultata iz st. 1 i 2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Uprava može, po potrebi,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COK-a da traži mišljenje o rezultatima iz st. 1 i 2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Rješenje o dodjeli premije donosi Uprava.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Sportska invalidnina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76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Sportista koji se kao član reprezentacije Crne Gore takmičio na Olimpijskim igrama, svjetskom, odnosno evropskom seniorskom prvenstvu u sportu koji je na programu Olimpijskih igara, i u tom periodu oboli od bolesti koja je nastupila kao posljedica bavljenja sportom ili doživi tešku povredu prilikom priprema za to takmičenje ili na samom takmičenju, ima pravo na sportsku invalidninu u iznosu od 50% prosječne mjesečne neto zarade u Crnoj Gori za godinu koja prethodi godini u kojoj se vrši isplata sportske invalidnine.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Sportista iz stava 1 ovog člana može ostvariti sportsku invalidninu, ako zbog težine bolesti ili povreda, na osnovu nalaza doktora odgovarajuće specijalnosti, ne može nastaviti da se bavi tom vrstom sporta, odnosno ako mu je prekinuta sportska karijera.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Zahtjev za ostvarenje prava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sportsku invalidninu, sportista iz stava 1 ovog člana podnosi Upravi, sa dokazima: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dokaz</w:t>
      </w:r>
      <w:proofErr w:type="gramEnd"/>
      <w:r w:rsidRPr="003F339C">
        <w:rPr>
          <w:rFonts w:ascii="Tahoma" w:eastAsia="Times New Roman" w:hAnsi="Tahoma" w:cs="Tahoma"/>
          <w:color w:val="000000"/>
          <w:sz w:val="23"/>
          <w:szCs w:val="23"/>
        </w:rPr>
        <w:t xml:space="preserve"> o članstvu u reprezentaciji Crne Gore na Olimpijskim igrama, svjetskom, odnosno evropskom seniorskom prvenstvu u vrijeme nastanka bolesti, odnosno povrede;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nalaz</w:t>
      </w:r>
      <w:proofErr w:type="gramEnd"/>
      <w:r w:rsidRPr="003F339C">
        <w:rPr>
          <w:rFonts w:ascii="Tahoma" w:eastAsia="Times New Roman" w:hAnsi="Tahoma" w:cs="Tahoma"/>
          <w:color w:val="000000"/>
          <w:sz w:val="23"/>
          <w:szCs w:val="23"/>
        </w:rPr>
        <w:t xml:space="preserve"> doktora odgovarajuće specijalnosti iz vremena kada je utvrđena bolest odnosno povreda zbog koje je prekinuta sportska karijera;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nalaz</w:t>
      </w:r>
      <w:proofErr w:type="gramEnd"/>
      <w:r w:rsidRPr="003F339C">
        <w:rPr>
          <w:rFonts w:ascii="Tahoma" w:eastAsia="Times New Roman" w:hAnsi="Tahoma" w:cs="Tahoma"/>
          <w:color w:val="000000"/>
          <w:sz w:val="23"/>
          <w:szCs w:val="23"/>
        </w:rPr>
        <w:t xml:space="preserve"> doktora odgovarajuće specijalnosti koji ne može biti stariji od dva mjeseca;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dokaz</w:t>
      </w:r>
      <w:proofErr w:type="gramEnd"/>
      <w:r w:rsidRPr="003F339C">
        <w:rPr>
          <w:rFonts w:ascii="Tahoma" w:eastAsia="Times New Roman" w:hAnsi="Tahoma" w:cs="Tahoma"/>
          <w:color w:val="000000"/>
          <w:sz w:val="23"/>
          <w:szCs w:val="23"/>
        </w:rPr>
        <w:t xml:space="preserve"> o utvrđenom stepenu invalidnosti koji za posljedicu ima prekid sportske karijere.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Radi razmatranja zahtjeva iz stava 3 ovog člana ministar sporta obrazuje komisiju.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Aktom o obrazovanju komisije iz stava 4 ovog člana utvrđuje se sastav, broj članova, zadaci i druga pitanja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značaja za rad komisije.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 predlog komisije iz stava 4 ovog člana Uprava donosi rješenje kojim se sportisti utvrđuje pravo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sportsku invalidninu, koja mu pripada od dana donošenja rješenja.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Sportista godine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Sportistu godine bira COK.</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Kriterijumi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za izbor kandidata za sportistu godine, kao i način izbora sportiste godine određuju se aktom COK-a.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Sportista koji je izabran za sportistu godine u toj godini može dobiti nagradu u visini do četiri prosječne mjesečne neto zarade u Crnoj Gori za godinu koja prethodi godini u kojoj se vrši isplata.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Nagradu iz stava 3 ovog člana dodjeljuje Ministarstvo.</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Zaslužni sportski radnik</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Zaslužnog sportskog radnika bira COK.</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Kriterijumi za izbor kandidata za zaslužnog sportskog radnika, kao i način izbora zaslužnog sportskog radnika određuju se aktom COK-a.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Sportski radnik koji je izabran za zaslužnog sportskog radnika u toj godini može dobiti nagradu u visini do jedne prosječne mjesečne neto zarade u Crnoj Gori za godinu koja prethodi godini u kojoj se vrši isplata.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lastRenderedPageBreak/>
        <w:t>Nagradu iz stava 3 ovog člana dodjeljuje Ministarstvo.</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Način ostvarivanja prava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79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Kriterijume za utvrđivanje visine doživotne mjesečne naknade, stipendije, premije, sportske invalidnine, nagrade za sportistu godine i zaslužnog sportskog radnika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i način njihove isplate utvrđuje Vlada.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Sredstva za ostvareno pravo iz čl.</w:t>
      </w:r>
      <w:proofErr w:type="gramEnd"/>
      <w:r w:rsidRPr="003F339C">
        <w:rPr>
          <w:rFonts w:ascii="Tahoma" w:eastAsia="Times New Roman" w:hAnsi="Tahoma" w:cs="Tahoma"/>
          <w:color w:val="000000"/>
          <w:sz w:val="23"/>
          <w:szCs w:val="23"/>
        </w:rPr>
        <w:t xml:space="preserve"> 72 do 78 ovog zakona obračunavaju se prema zvaničnim podacima organa državne uprave nadležnog za poslove statistike i uplaćuju se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račun fizičkog lica.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Isto lice ne može istovremeno primati doživotnu mjesečnu naknadu i sportsku invalidninu i samostalno se opredjeljuje po kom osnovu </w:t>
      </w:r>
      <w:proofErr w:type="gramStart"/>
      <w:r w:rsidRPr="003F339C">
        <w:rPr>
          <w:rFonts w:ascii="Tahoma" w:eastAsia="Times New Roman" w:hAnsi="Tahoma" w:cs="Tahoma"/>
          <w:color w:val="000000"/>
          <w:sz w:val="23"/>
          <w:szCs w:val="23"/>
        </w:rPr>
        <w:t>će</w:t>
      </w:r>
      <w:proofErr w:type="gramEnd"/>
      <w:r w:rsidRPr="003F339C">
        <w:rPr>
          <w:rFonts w:ascii="Tahoma" w:eastAsia="Times New Roman" w:hAnsi="Tahoma" w:cs="Tahoma"/>
          <w:color w:val="000000"/>
          <w:sz w:val="23"/>
          <w:szCs w:val="23"/>
        </w:rPr>
        <w:t xml:space="preserve"> primati naknadu.</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 xml:space="preserve">Obaveze sportista </w:t>
      </w:r>
      <w:proofErr w:type="gramStart"/>
      <w:r w:rsidRPr="003F339C">
        <w:rPr>
          <w:rFonts w:ascii="Tahoma" w:eastAsia="Times New Roman" w:hAnsi="Tahoma" w:cs="Tahoma"/>
          <w:b/>
          <w:bCs/>
          <w:color w:val="000000"/>
          <w:sz w:val="27"/>
          <w:szCs w:val="27"/>
        </w:rPr>
        <w:t>sa</w:t>
      </w:r>
      <w:proofErr w:type="gramEnd"/>
      <w:r w:rsidRPr="003F339C">
        <w:rPr>
          <w:rFonts w:ascii="Tahoma" w:eastAsia="Times New Roman" w:hAnsi="Tahoma" w:cs="Tahoma"/>
          <w:b/>
          <w:bCs/>
          <w:color w:val="000000"/>
          <w:sz w:val="27"/>
          <w:szCs w:val="27"/>
        </w:rPr>
        <w:t xml:space="preserve"> vrhunskim reprezentativnim rezultatom i perspektivnih sportista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80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odnosno perspektivni sportista dužan je da na poziv nacionalnog sportskog saveza učestvuje i nastupa za reprezentaciju Crne Gore i postupa u skladu sa međunarodnim pravilima i pravilima nacionalnog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Sportisti koji neopravdano ne ispunjava obaveze iz stava 1 ovog člana prestaje pravo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 odnosno stipendiju.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Rješenje iz stava 2 ovog člana donosi Uprava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predlog nacionalnog sportskog saveza.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6. Arbitraža i objavljivanje podataka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Arbitraža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 rješavanje sporova u određenom sportu nadležni nacionalni sportski savez je dužan da obrazuje arbitražu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članom 82 st. 2 i 3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 rješavanje sporova u oblasti sporta između sportskih organizacija lica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invaliditetom POK je dužan da obrazuje arbitražu u skladu sa članom 82 st. 2 i 3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COK po potrebi obrazuje sportsku arbitražu.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COK je dužan da obrazuje stalni sportski arbitražni sud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članom 82 st. 2 i 3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arbitraža koju po potrebi obrazuje COK obrazuje se za odlučivanje o zahtjevu stranaka koje su ugovorile nadležnost </w:t>
      </w:r>
      <w:proofErr w:type="gramStart"/>
      <w:r w:rsidRPr="003F339C">
        <w:rPr>
          <w:rFonts w:ascii="Tahoma" w:eastAsia="Times New Roman" w:hAnsi="Tahoma" w:cs="Tahoma"/>
          <w:color w:val="000000"/>
          <w:sz w:val="23"/>
          <w:szCs w:val="23"/>
        </w:rPr>
        <w:t>te</w:t>
      </w:r>
      <w:proofErr w:type="gramEnd"/>
      <w:r w:rsidRPr="003F339C">
        <w:rPr>
          <w:rFonts w:ascii="Tahoma" w:eastAsia="Times New Roman" w:hAnsi="Tahoma" w:cs="Tahoma"/>
          <w:color w:val="000000"/>
          <w:sz w:val="23"/>
          <w:szCs w:val="23"/>
        </w:rPr>
        <w:t xml:space="preserve"> arbitraže u sporovima nastalim u vezi obavljanja sportske djelatnosti, ako zakonom nije određeno da za odlučivanje o određenoj vrsti sporova postoji isključiva nadležnost redovnih sudova.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Stalni sportski arbitražni sud rješava sporove koji nastanu između COK-</w:t>
      </w:r>
      <w:proofErr w:type="gramStart"/>
      <w:r w:rsidRPr="003F339C">
        <w:rPr>
          <w:rFonts w:ascii="Tahoma" w:eastAsia="Times New Roman" w:hAnsi="Tahoma" w:cs="Tahoma"/>
          <w:color w:val="000000"/>
          <w:sz w:val="23"/>
          <w:szCs w:val="23"/>
        </w:rPr>
        <w:t>a</w:t>
      </w:r>
      <w:proofErr w:type="gramEnd"/>
      <w:r w:rsidRPr="003F339C">
        <w:rPr>
          <w:rFonts w:ascii="Tahoma" w:eastAsia="Times New Roman" w:hAnsi="Tahoma" w:cs="Tahoma"/>
          <w:color w:val="000000"/>
          <w:sz w:val="23"/>
          <w:szCs w:val="23"/>
        </w:rPr>
        <w:t xml:space="preserve"> i drugih sportskih organizacija, a odlučuje i o zahtjevu za vanrednim preispitivanjem odluka arbitraža nacionalnih sportskih saveza i POK-a.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Sportski subjekti,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za rješavanje sporova, obraćaju se prvo arbitraži nacionalnog sportskog saveza, odnosno POK-a, a ako se spor ne riješi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taj način, ili arbitraža bude prenijeta, sportski subjekti obraćaju se arbitraži u nadležnosti COK-a.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Odluke sportske arbitraže koju po potrebi obrazuje COK i stalnog sportskog arbitražnog suda su konačne.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COK, POK i nadležni nacionalni sportski savez dužni su da o obrazovanju arbitraže obavijeste Ministarstvo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15 dana od dana obrazovanja.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Nadležnost, sastav i organizacija arbitraže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Nadležnost, sastav i organizacija arbitraže nacionalnih sportskih saveza, POK-</w:t>
      </w:r>
      <w:proofErr w:type="gramStart"/>
      <w:r w:rsidRPr="003F339C">
        <w:rPr>
          <w:rFonts w:ascii="Tahoma" w:eastAsia="Times New Roman" w:hAnsi="Tahoma" w:cs="Tahoma"/>
          <w:color w:val="000000"/>
          <w:sz w:val="23"/>
          <w:szCs w:val="23"/>
        </w:rPr>
        <w:t>a</w:t>
      </w:r>
      <w:proofErr w:type="gramEnd"/>
      <w:r w:rsidRPr="003F339C">
        <w:rPr>
          <w:rFonts w:ascii="Tahoma" w:eastAsia="Times New Roman" w:hAnsi="Tahoma" w:cs="Tahoma"/>
          <w:color w:val="000000"/>
          <w:sz w:val="23"/>
          <w:szCs w:val="23"/>
        </w:rPr>
        <w:t xml:space="preserve"> i COK-a, uslovi i način izbora i razrješenja arbitra, arbitražni troškovi i postupak pred arbitražom, utvrđuju se opštim aktom koji donosi skupština tih sportskih</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organizacija.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Arbitar ne može biti lice iz člana 62 ovog zakona, lice koje je u istoj stvari učestvovalo u odlučivanju u ranijem postupku, lice koje je član organa sportske organizacije, službeno lice ili zaposleni kod nadležnog sportskog saveza, kao ni drugo lice za koje se može dovesti u pitanje nepristrasnost u odlučivanju.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Arbitraža ima neparan broj arbitara, a većinu čine arbitri koji imaju VII1 nivo kvalifikacije obrazovanja u oblasti pravnih nauka.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Aktima iz stava 1 ovog člana mora biti obezbijeđena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nezavisnost, nepristrasnost, samostalnost i kompetentnost sportske arbitraže u odlučivanju i moraju biti zaštićena prava učesnika u postupku, uključujući i pravo stranke da ima pravnog zastupnika.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Internet stranica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Nacionalni sportski savez dužan je da ima internet stranicu.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Na internet stranici nacionalni sportski savez je dužan da objavi: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podatke</w:t>
      </w:r>
      <w:proofErr w:type="gramEnd"/>
      <w:r w:rsidRPr="003F339C">
        <w:rPr>
          <w:rFonts w:ascii="Tahoma" w:eastAsia="Times New Roman" w:hAnsi="Tahoma" w:cs="Tahoma"/>
          <w:color w:val="000000"/>
          <w:sz w:val="23"/>
          <w:szCs w:val="23"/>
        </w:rPr>
        <w:t xml:space="preserve"> o sjedištu;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akt</w:t>
      </w:r>
      <w:proofErr w:type="gramEnd"/>
      <w:r w:rsidRPr="003F339C">
        <w:rPr>
          <w:rFonts w:ascii="Tahoma" w:eastAsia="Times New Roman" w:hAnsi="Tahoma" w:cs="Tahoma"/>
          <w:color w:val="000000"/>
          <w:sz w:val="23"/>
          <w:szCs w:val="23"/>
        </w:rPr>
        <w:t xml:space="preserve"> o osnivanju i statut;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sportska</w:t>
      </w:r>
      <w:proofErr w:type="gramEnd"/>
      <w:r w:rsidRPr="003F339C">
        <w:rPr>
          <w:rFonts w:ascii="Tahoma" w:eastAsia="Times New Roman" w:hAnsi="Tahoma" w:cs="Tahoma"/>
          <w:color w:val="000000"/>
          <w:sz w:val="23"/>
          <w:szCs w:val="23"/>
        </w:rPr>
        <w:t xml:space="preserve"> pravila;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kopiju</w:t>
      </w:r>
      <w:proofErr w:type="gramEnd"/>
      <w:r w:rsidRPr="003F339C">
        <w:rPr>
          <w:rFonts w:ascii="Tahoma" w:eastAsia="Times New Roman" w:hAnsi="Tahoma" w:cs="Tahoma"/>
          <w:color w:val="000000"/>
          <w:sz w:val="23"/>
          <w:szCs w:val="23"/>
        </w:rPr>
        <w:t xml:space="preserve"> rješenja o upisu u Registar;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kopije</w:t>
      </w:r>
      <w:proofErr w:type="gramEnd"/>
      <w:r w:rsidRPr="003F339C">
        <w:rPr>
          <w:rFonts w:ascii="Tahoma" w:eastAsia="Times New Roman" w:hAnsi="Tahoma" w:cs="Tahoma"/>
          <w:color w:val="000000"/>
          <w:sz w:val="23"/>
          <w:szCs w:val="23"/>
        </w:rPr>
        <w:t xml:space="preserve"> rješenja o upisu članova nacionalnog sportskog saveza u Registar;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izvještaj</w:t>
      </w:r>
      <w:proofErr w:type="gramEnd"/>
      <w:r w:rsidRPr="003F339C">
        <w:rPr>
          <w:rFonts w:ascii="Tahoma" w:eastAsia="Times New Roman" w:hAnsi="Tahoma" w:cs="Tahoma"/>
          <w:color w:val="000000"/>
          <w:sz w:val="23"/>
          <w:szCs w:val="23"/>
        </w:rPr>
        <w:t xml:space="preserve"> o poslovanju;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podatke</w:t>
      </w:r>
      <w:proofErr w:type="gramEnd"/>
      <w:r w:rsidRPr="003F339C">
        <w:rPr>
          <w:rFonts w:ascii="Tahoma" w:eastAsia="Times New Roman" w:hAnsi="Tahoma" w:cs="Tahoma"/>
          <w:color w:val="000000"/>
          <w:sz w:val="23"/>
          <w:szCs w:val="23"/>
        </w:rPr>
        <w:t xml:space="preserve"> o sastavu organa;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podatke</w:t>
      </w:r>
      <w:proofErr w:type="gramEnd"/>
      <w:r w:rsidRPr="003F339C">
        <w:rPr>
          <w:rFonts w:ascii="Tahoma" w:eastAsia="Times New Roman" w:hAnsi="Tahoma" w:cs="Tahoma"/>
          <w:color w:val="000000"/>
          <w:sz w:val="23"/>
          <w:szCs w:val="23"/>
        </w:rPr>
        <w:t xml:space="preserve"> o broju članova i visinu članarine;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podatke</w:t>
      </w:r>
      <w:proofErr w:type="gramEnd"/>
      <w:r w:rsidRPr="003F339C">
        <w:rPr>
          <w:rFonts w:ascii="Tahoma" w:eastAsia="Times New Roman" w:hAnsi="Tahoma" w:cs="Tahoma"/>
          <w:color w:val="000000"/>
          <w:sz w:val="23"/>
          <w:szCs w:val="23"/>
        </w:rPr>
        <w:t xml:space="preserve"> o sastavu reprezentacije i licima koja obavljaju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stručne poslove u sportu za potrebe reprezentacije;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podatke</w:t>
      </w:r>
      <w:proofErr w:type="gramEnd"/>
      <w:r w:rsidRPr="003F339C">
        <w:rPr>
          <w:rFonts w:ascii="Tahoma" w:eastAsia="Times New Roman" w:hAnsi="Tahoma" w:cs="Tahoma"/>
          <w:color w:val="000000"/>
          <w:sz w:val="23"/>
          <w:szCs w:val="23"/>
        </w:rPr>
        <w:t xml:space="preserve"> o arbitraži.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COK odnosno POK, ima internet stranicu,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kojoj je je dužan da objavi podatke iz stava 2 tač. </w:t>
      </w:r>
      <w:proofErr w:type="gramStart"/>
      <w:r w:rsidRPr="003F339C">
        <w:rPr>
          <w:rFonts w:ascii="Tahoma" w:eastAsia="Times New Roman" w:hAnsi="Tahoma" w:cs="Tahoma"/>
          <w:color w:val="000000"/>
          <w:sz w:val="23"/>
          <w:szCs w:val="23"/>
        </w:rPr>
        <w:t>1, 2, 3, 4, 6, 7 i 10 ovog člana.</w:t>
      </w:r>
      <w:proofErr w:type="gramEnd"/>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IV. SPORT DJECE, UČENIKA I STUDENATA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Uključivanja djece u sportske aktivnosti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Radi podsticanja i uključivanja djece u bavljenje sportskim aktivnostima u okviru sportskih klubova, sufinansira se plaćanje dijela članarine u određenim sportovima.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Vrste sportova koji </w:t>
      </w:r>
      <w:proofErr w:type="gramStart"/>
      <w:r w:rsidRPr="003F339C">
        <w:rPr>
          <w:rFonts w:ascii="Tahoma" w:eastAsia="Times New Roman" w:hAnsi="Tahoma" w:cs="Tahoma"/>
          <w:color w:val="000000"/>
          <w:sz w:val="23"/>
          <w:szCs w:val="23"/>
        </w:rPr>
        <w:t>će</w:t>
      </w:r>
      <w:proofErr w:type="gramEnd"/>
      <w:r w:rsidRPr="003F339C">
        <w:rPr>
          <w:rFonts w:ascii="Tahoma" w:eastAsia="Times New Roman" w:hAnsi="Tahoma" w:cs="Tahoma"/>
          <w:color w:val="000000"/>
          <w:sz w:val="23"/>
          <w:szCs w:val="23"/>
        </w:rPr>
        <w:t xml:space="preserve"> se sufinansirati iz sredstava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budžeta Crne Gore (u daljem tekstu: Budžet) u oblasti dječijeg sporta određuje Ministarstvo posebnim aktom koji se donosi najmanje jednom u dvije godine.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 iz stava 2 ovog člana sadrži podatke o uzrastu djece čije </w:t>
      </w:r>
      <w:proofErr w:type="gramStart"/>
      <w:r w:rsidRPr="003F339C">
        <w:rPr>
          <w:rFonts w:ascii="Tahoma" w:eastAsia="Times New Roman" w:hAnsi="Tahoma" w:cs="Tahoma"/>
          <w:color w:val="000000"/>
          <w:sz w:val="23"/>
          <w:szCs w:val="23"/>
        </w:rPr>
        <w:t>će</w:t>
      </w:r>
      <w:proofErr w:type="gramEnd"/>
      <w:r w:rsidRPr="003F339C">
        <w:rPr>
          <w:rFonts w:ascii="Tahoma" w:eastAsia="Times New Roman" w:hAnsi="Tahoma" w:cs="Tahoma"/>
          <w:color w:val="000000"/>
          <w:sz w:val="23"/>
          <w:szCs w:val="23"/>
        </w:rPr>
        <w:t xml:space="preserve"> se bavljenje sportom sufinansirati iz Budžeta, način uplate sredstava, period za koji se sufinansiranje vrši i period za koji se uplaćuju sredstva.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Sredstva za sufinansiranje dječijeg sporta mogu se obezbijediti i iz drugih izvora.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Javni poziv za sufinansiranje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Ministarstvo u skladu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sa aktom iz člana 84 stav 2 ovog zakona raspisuje javni poziv za sufinansiranje bavljenja djece sportskim aktivnostima u okviru sportskih klubova, u roku od 30 dana od dana donošenja tog akta.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Javni poziv traje najmanje osam </w:t>
      </w:r>
      <w:proofErr w:type="gramStart"/>
      <w:r w:rsidRPr="003F339C">
        <w:rPr>
          <w:rFonts w:ascii="Tahoma" w:eastAsia="Times New Roman" w:hAnsi="Tahoma" w:cs="Tahoma"/>
          <w:color w:val="000000"/>
          <w:sz w:val="23"/>
          <w:szCs w:val="23"/>
        </w:rPr>
        <w:t>dana</w:t>
      </w:r>
      <w:proofErr w:type="gramEnd"/>
      <w:r w:rsidRPr="003F339C">
        <w:rPr>
          <w:rFonts w:ascii="Tahoma" w:eastAsia="Times New Roman" w:hAnsi="Tahoma" w:cs="Tahoma"/>
          <w:color w:val="000000"/>
          <w:sz w:val="23"/>
          <w:szCs w:val="23"/>
        </w:rPr>
        <w: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 javni poziv mogu se prijaviti sportski klubovi koji obavljaju sportsku djelatnost u vrsti sporta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koju se javni poziv odnosi koji imaju najmanje jednu seniorsku ekipu koja učestvuje u sistemu takmičenja koji organizuje nadležni nacionalni sportski savez, sastavljenu od sportista registrovanih kod tog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klub iz stava 3 ovog člana može se prijaviti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javni poziv nakon proteka roka od jedne godine od dana osnivanja tog sportskog kluba.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klubovi iz stava 4 ovog člana mogu se prijaviti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javni poziv ako u odnosu na broj djece koju prijavljuju za sufinansiranje ispunjavaju uslove propisane ovim zakonom, u pogledu prostora, kadra i opreme.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Ministarstvo donosi odluku o izboru sportskih klubova u okviru kojih </w:t>
      </w:r>
      <w:proofErr w:type="gramStart"/>
      <w:r w:rsidRPr="003F339C">
        <w:rPr>
          <w:rFonts w:ascii="Tahoma" w:eastAsia="Times New Roman" w:hAnsi="Tahoma" w:cs="Tahoma"/>
          <w:color w:val="000000"/>
          <w:sz w:val="23"/>
          <w:szCs w:val="23"/>
        </w:rPr>
        <w:t>će</w:t>
      </w:r>
      <w:proofErr w:type="gramEnd"/>
      <w:r w:rsidRPr="003F339C">
        <w:rPr>
          <w:rFonts w:ascii="Tahoma" w:eastAsia="Times New Roman" w:hAnsi="Tahoma" w:cs="Tahoma"/>
          <w:color w:val="000000"/>
          <w:sz w:val="23"/>
          <w:szCs w:val="23"/>
        </w:rPr>
        <w:t xml:space="preserve"> sufinansirati uključivanje djece u sportske aktivnosti, u svakoj opštini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 osnovu odluke iz stava 6 ovog člana, zaključuje se ugovor kojim se uređuju međusobna prava i obaveze sportskih klubova i Ministarstva.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Međusobni odnosi sportskog kluba i Ministarstva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Sportski klub je dužan da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Ministarstvu, u rokovima određenim aktom o sufinansiranju djece i ugovorom iz člana 85 stav 6 ovog zakona, za svako dijete koje se sufinansira, dostavi dokaze da se dijete u prethodnom periodu za koji se isplata sredstava vrši, bavilo sportskim aktivnostima u okviru tog kluba.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Dokazi iz stava 1 ovog člana su pisana izjava roditelja odnosno staratelja da se dijete u prethodnom periodu bavilo sportskim aktivnostima u okviru tog kluba i dokaz da je za to dijete uplaćen dio troškova koji se ne sufinansira.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Školski sport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Škole mogu osnivati školska sportska društva.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Najmanje deset školskih sportskih društava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teritorije najmanje tri opštine mogu osnovati crnogorski školski sportski savez.</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Savez iz stava 2 ovog člana utvrđuje i organizuje školska sportska takmičenja i predstavlja crnogorski školski sport u međunarodnim školskim sportskim asocijacijama.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Crnogorski školski sportski savez naročito: utvrđuje jedinstveni sistem takmičenja školskih sportskih društava u Crnoj Gori; stara se o izjednačavanju i poboljšanju uslova rada svih školskih sportskih društava; organizuje i sprovodi državno školsko sportsko prvenstvo; sarađuje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nacionalnim sportskim savezima i vrši druge poslove u skladu sa ovim zakonom i svojim aktima.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Studentski sport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Ustanove visokog obrazovanja u Crnoj Gori mogu osnivati studentska sportska društva.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Najmanje pet studentskih sportskih društava mogu osnovati crnogorski studentski sportski savez.</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Savez iz stava 2 ovog</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člana utvrđuje i organizuje studentska sportska takmičenja i predstavlja crnogorski studentski sport u međunarodnim studentskim sportskim asocijacijama.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Članovi studentskih sportskih društava, kao i članovi organa studentskih sportskih društava mogu biti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samo studenti.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Članovi organa crnogorskog studentskog sportskog saveza mogu biti studenti i akademsko osoblje ustanova visokog obrazovanja u Crnoj Gori.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Predsjednika studentskog sportskog društva biraju članovi tog društva iz reda svojih članova.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Shodna primjena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89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lastRenderedPageBreak/>
        <w:t>Na osnivanje, organizaciju i način rada školskih sportskih društava, crnogorskog školskog sportskog saveza, studentskih sportskih društava i crnogorskog studentskog sportskog saveza shodno se primjenjuju odredbe ovog zakona kojima se uređuje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osnivanje sportske organizacije, odnosno nacionalnog sportskog saveza.</w:t>
      </w:r>
      <w:proofErr w:type="gramEnd"/>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V. SPORTSKE PRIREDBE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Oblici sportskih priredbi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Sportska priredba je određeni planski pripremljen i sproveden vremenski ograničen sportski događaj, za koji postoji javni interes</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kojem učestvuje više sportista.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Sportske priredbe organizuju se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uslovima koje propisuju nadležni nacionalni sportski savezi i međunarodne sportske organizacije te vrste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Sportske priredbe mogu imati takmičarski, tradicionalni, kulturni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zabavni karakter.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Sportske priredbe se organizuju u obliku sportskih manifestacija (festivali, susreti, smotre, igre i sl.) i sportskih takmičenja.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Sportsko takmičenje je sportska priredba koja se odvija prema unaprijed utvrđenim i poznatim sportskim pravilima, koja mogu biti opšte važeća za konkretnu vrstu sporta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samo za određenu sportsku priredbu i čiji je cilj pobjeda protivnika ili postizanje određenog sportskog rezultata.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Uslovi za organizovanje sportske priredbe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Sportska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priredba može da se organizuje ako organizator sportske priredbe ima obezbijeđen odgovarajući objekat, odnosno prostor, opremu, stručni </w:t>
      </w:r>
      <w:proofErr w:type="gramStart"/>
      <w:r w:rsidRPr="003F339C">
        <w:rPr>
          <w:rFonts w:ascii="Tahoma" w:eastAsia="Times New Roman" w:hAnsi="Tahoma" w:cs="Tahoma"/>
          <w:color w:val="000000"/>
          <w:sz w:val="23"/>
          <w:szCs w:val="23"/>
        </w:rPr>
        <w:t>kadar</w:t>
      </w:r>
      <w:proofErr w:type="gramEnd"/>
      <w:r w:rsidRPr="003F339C">
        <w:rPr>
          <w:rFonts w:ascii="Tahoma" w:eastAsia="Times New Roman" w:hAnsi="Tahoma" w:cs="Tahoma"/>
          <w:color w:val="000000"/>
          <w:sz w:val="23"/>
          <w:szCs w:val="23"/>
        </w:rPr>
        <w:t xml:space="preserve"> i ispunjava uslove u pogledu bezbjednosti, u skladu sa zakonom i sportskim pravilima.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Organizator sportske priredbe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Sportski klub koji je član nacionalnog sportskog saveza može organizovati i sprovoditi sportsko takmičenje u sportu za koji je osnovan, uz prethodnu saglasnost nacionalnog sportskog saveza čiji je član.</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Nacionalni sportski savez organizuje i sprovodi sportska takmičenja za vrstu sporta za koju je nadležan.</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COK, odnosno POK organizuje i sprovodi sportska takmičenja koja se organizuju pod pokroviteljstvom MOK-a, odnosno MPK-a.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Odluku o organizovanju sportskih takmičenja za više država i odluku o učešću sportskih klubova i sportista iz Crne Gore u </w:t>
      </w:r>
      <w:proofErr w:type="gramStart"/>
      <w:r w:rsidRPr="003F339C">
        <w:rPr>
          <w:rFonts w:ascii="Tahoma" w:eastAsia="Times New Roman" w:hAnsi="Tahoma" w:cs="Tahoma"/>
          <w:color w:val="000000"/>
          <w:sz w:val="23"/>
          <w:szCs w:val="23"/>
        </w:rPr>
        <w:t>tim</w:t>
      </w:r>
      <w:proofErr w:type="gramEnd"/>
      <w:r w:rsidRPr="003F339C">
        <w:rPr>
          <w:rFonts w:ascii="Tahoma" w:eastAsia="Times New Roman" w:hAnsi="Tahoma" w:cs="Tahoma"/>
          <w:color w:val="000000"/>
          <w:sz w:val="23"/>
          <w:szCs w:val="23"/>
        </w:rPr>
        <w:t xml:space="preserve"> takmičenjima donosi nacionalni sportski savez.</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Sistem takmičenja, uslove za učešće i način organizacije sportskih takmičenja u određenoj vrsti sporta utvrđuje nacionalni sportski savez u skladu s načelima i elementima sistema koji je utvrdio COK, odnosno POK i prema pravilima tog sporta utvrđenim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strane međunarodne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Za sportska takmičenja koja se organizuju pod pokroviteljstvom MOK-a, odnosno MPK-a sistem takmičenja utvrđuje COK, odnosno POK.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Organizator sportske manifestacije može biti samo pravno lice.</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Obaveze organizatora sportske priredbe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Organizator sportske priredbe dužan je 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za</w:t>
      </w:r>
      <w:proofErr w:type="gramEnd"/>
      <w:r w:rsidRPr="003F339C">
        <w:rPr>
          <w:rFonts w:ascii="Tahoma" w:eastAsia="Times New Roman" w:hAnsi="Tahoma" w:cs="Tahoma"/>
          <w:color w:val="000000"/>
          <w:sz w:val="23"/>
          <w:szCs w:val="23"/>
        </w:rPr>
        <w:t xml:space="preserve"> vrijeme trajanja sportske priredbe obezbijedi prisustvo sanitetskog vozila službe medicinske pomoći sa medicinskom ekipom, a po potrebi i drugih organa i organizacija, javnih službi i privrednih društava (vatrogasne jedinice, inspekcijske i komunalne službe i dr.);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snosi</w:t>
      </w:r>
      <w:proofErr w:type="gramEnd"/>
      <w:r w:rsidRPr="003F339C">
        <w:rPr>
          <w:rFonts w:ascii="Tahoma" w:eastAsia="Times New Roman" w:hAnsi="Tahoma" w:cs="Tahoma"/>
          <w:color w:val="000000"/>
          <w:sz w:val="23"/>
          <w:szCs w:val="23"/>
        </w:rPr>
        <w:t xml:space="preserve"> troškove za angažovanje sanitetskog vozila sa medicinskom ekipom iz tačke 1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preduzme</w:t>
      </w:r>
      <w:proofErr w:type="gramEnd"/>
      <w:r w:rsidRPr="003F339C">
        <w:rPr>
          <w:rFonts w:ascii="Tahoma" w:eastAsia="Times New Roman" w:hAnsi="Tahoma" w:cs="Tahoma"/>
          <w:color w:val="000000"/>
          <w:sz w:val="23"/>
          <w:szCs w:val="23"/>
        </w:rPr>
        <w:t xml:space="preserve"> mjere prevencije rizika nastanka štete za sportiste, gledaoce i druge učesnike sportske priredbe (upozorenja, isticanje zabrana, davanje obavještenja i uputstava i sl.), kao i mjere kojima se na povećane rizike utiče (bezbjednost sportskog objekta, ispravnost i adekvatnost instalirane i druge opreme, odvijanje sportske priredbe u skladu sa propozicijama i dr.);</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preduzme</w:t>
      </w:r>
      <w:proofErr w:type="gramEnd"/>
      <w:r w:rsidRPr="003F339C">
        <w:rPr>
          <w:rFonts w:ascii="Tahoma" w:eastAsia="Times New Roman" w:hAnsi="Tahoma" w:cs="Tahoma"/>
          <w:color w:val="000000"/>
          <w:sz w:val="23"/>
          <w:szCs w:val="23"/>
        </w:rPr>
        <w:t xml:space="preserve"> potrebne bezbjednosne mjere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za sprečavanje nasilja i nedoličnog ponašanja na sportskim priredbama, u skladu sa zakonom kojim se propisuju mjere za sprečavanje nasilja i nedoličnog ponašanja na sportskim priredbama i sportskim pravilima nacionalnog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omogući</w:t>
      </w:r>
      <w:proofErr w:type="gramEnd"/>
      <w:r w:rsidRPr="003F339C">
        <w:rPr>
          <w:rFonts w:ascii="Tahoma" w:eastAsia="Times New Roman" w:hAnsi="Tahoma" w:cs="Tahoma"/>
          <w:color w:val="000000"/>
          <w:sz w:val="23"/>
          <w:szCs w:val="23"/>
        </w:rPr>
        <w:t xml:space="preserve"> kontrolu dopinga, u skladu sa ovim zakonom i sportskim pravilima;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prijavi</w:t>
      </w:r>
      <w:proofErr w:type="gramEnd"/>
      <w:r w:rsidRPr="003F339C">
        <w:rPr>
          <w:rFonts w:ascii="Tahoma" w:eastAsia="Times New Roman" w:hAnsi="Tahoma" w:cs="Tahoma"/>
          <w:color w:val="000000"/>
          <w:sz w:val="23"/>
          <w:szCs w:val="23"/>
        </w:rPr>
        <w:t xml:space="preserve"> održavanje sportske priredbe, u skladu sa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Organizator sportske priredbe obezbjeđuje prisustvo sanitetskog vozila iz stava 1 tačka 1 ovog člana posredstvom ustanove iz člana 98 ovog zakona.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Organizator sportske priredbe odgovara za štetu koja nastane sportistima, gledaocima i drugim učesnicima sportske priredbe i trećim licima zbog nepoštovanja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obaveza iz stava 1 ovog člana,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opštim pravilima o odgovornosti za prouzrokovanu štetu.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priredba koja se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teritoriji Crne Gore organizuje pod pokroviteljstvom međunarodne sportske organizacije organizuje se i sprovodi u skladu sa zakonom i sportskim pravilima te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Organizator sportske priredbe je dužan da obezbijedi da sportisti predstavnici Crne Gore, tokom učešća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sportskoj priredbi imaju vidljive državne simbole.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Organizator sportske priredbe je dužan da obezbijedi da prilikom učešća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međunarodnom sportskom takmičenju, takmičari upotrebljavaju samo grb, zastavu i himnu države iz koje dolaze.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Organizator sportske priredbe je dužan da obezbijedi da u toku sportske priredbe učesnici i gledaoci ne koriste državne simbole druge države, osim simbola država koje učesnici predstavljaju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toj sportskoj priredbi.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lastRenderedPageBreak/>
        <w:t>Organizator međunarodne sportske priredbe dužan je da obezbijedi intoniranje himne i da istakne zastave država koje takmičari predstavljaju.</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Međunarodna sportska takmičenja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Značajna međunarodna sportska takmičenja su: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1) Olimpijske i Paraolimpijske igre;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2) Svjetska i evropska prvenstva;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3) Evropske igre;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4) Univerzijada;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5) Mediteranske igre;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6) Igre malih zemalja Evrope;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7) Svjetske igre.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Međunarodna sportska takmičenja, u smislu ovog zakona, su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1) Olimpijske igre mladih;</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2) Svjetski, evropski kupovi i finalni turniri svjetske lige;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3) Finalni turniri evropskih klupskih takmičenja;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4) Balkanska prvenstva;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Kriterijumski i kvalifikacioni međunarodni sportski turniri nacionalnih sportskih reprezentacija u sportu koji je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programu Olimpijskih igara;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6) Zimski i ljetnji Olimpijski festival mladih Evrope.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Uslovi za organizovanje značajnih međunarodnih sportskih takmičenja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Organizator sportskog takmičenja u Crnoj Gori dužan je da prije podnošenja kandidature za organizovanje takmičenja iz člana 94 stav 1 ovog zakona pribavi saglasnost Vlade, a za organizovanje takmičenja iz člana 94 stav 2 ovog zakona saglasnost Ministarstva.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Organizator sportskog takmičenja dužan je da prije podnošenja kandidature za organizovanje međunarodnog sportskog takmičenja iz člana 94 ovog zakona u Crnoj Gori, organu iz stava 1 ovog člana dostavi: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projekat</w:t>
      </w:r>
      <w:proofErr w:type="gramEnd"/>
      <w:r w:rsidRPr="003F339C">
        <w:rPr>
          <w:rFonts w:ascii="Tahoma" w:eastAsia="Times New Roman" w:hAnsi="Tahoma" w:cs="Tahoma"/>
          <w:color w:val="000000"/>
          <w:sz w:val="23"/>
          <w:szCs w:val="23"/>
        </w:rPr>
        <w:t>, odnosno studiju o organizovanju i finansiranju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takmičenja koja obavezno sadrži materijalno-tehničke, bezbjednosne, finansijske, organizacione, stručno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kadrovske elemente za organizaciju sa podacima iz člana 96 stav 1 tač. 3 do 8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saglasnost</w:t>
      </w:r>
      <w:proofErr w:type="gramEnd"/>
      <w:r w:rsidRPr="003F339C">
        <w:rPr>
          <w:rFonts w:ascii="Tahoma" w:eastAsia="Times New Roman" w:hAnsi="Tahoma" w:cs="Tahoma"/>
          <w:color w:val="000000"/>
          <w:sz w:val="23"/>
          <w:szCs w:val="23"/>
        </w:rPr>
        <w:t xml:space="preserve"> organa državne uprave nadležnog za unutrašnje poslove;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mišljenje</w:t>
      </w:r>
      <w:proofErr w:type="gramEnd"/>
      <w:r w:rsidRPr="003F339C">
        <w:rPr>
          <w:rFonts w:ascii="Tahoma" w:eastAsia="Times New Roman" w:hAnsi="Tahoma" w:cs="Tahoma"/>
          <w:color w:val="000000"/>
          <w:sz w:val="23"/>
          <w:szCs w:val="23"/>
        </w:rPr>
        <w:t xml:space="preserve"> COK-a odnosno POK-a, ako je organizator nacionalni sportski savez, odnosno sportski klub.</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Radi pribavljanja saglasnosti iz stava 1 ovog člana organizator sportskog takmičenja dužan je da Ministarstvu dostavi dokaze o ispunjenosti uslova iz stava 2 ovog člana, kao i detaljne podatke o vrsti, značaju, mjestu i vremenu održavanja takmičenja.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Izuzetno od stava 1 ovog člana, u slučaju da MOK, MPK ili nadležna međunarodna sportska organizacija dodijeli sportskoj organizaciji organizaciju sportskog takmičenja iz člana 94 </w:t>
      </w:r>
      <w:r w:rsidRPr="003F339C">
        <w:rPr>
          <w:rFonts w:ascii="Tahoma" w:eastAsia="Times New Roman" w:hAnsi="Tahoma" w:cs="Tahoma"/>
          <w:color w:val="000000"/>
          <w:sz w:val="23"/>
          <w:szCs w:val="23"/>
        </w:rPr>
        <w:lastRenderedPageBreak/>
        <w:t>ovog zakona, ta sportska organizacija je dužna da odmah, a najkasnije u roku od 30 dana od dana dobijanja organizacije međunarodnog takmičenja, dostavi Ministarstvu dokumentaciju iz stava 2 ovog člana.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Uslovi za davanje saglasnosti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Prilikom odlučivanja o davanju saglasnosti iz člana 95 stav 1 ovog zakona cijeni se sljedeće: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sadržina</w:t>
      </w:r>
      <w:proofErr w:type="gramEnd"/>
      <w:r w:rsidRPr="003F339C">
        <w:rPr>
          <w:rFonts w:ascii="Tahoma" w:eastAsia="Times New Roman" w:hAnsi="Tahoma" w:cs="Tahoma"/>
          <w:color w:val="000000"/>
          <w:sz w:val="23"/>
          <w:szCs w:val="23"/>
        </w:rPr>
        <w:t xml:space="preserve"> mišljenja COK-a odnosno POK-a za održavanje takmičenja;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saglasnost</w:t>
      </w:r>
      <w:proofErr w:type="gramEnd"/>
      <w:r w:rsidRPr="003F339C">
        <w:rPr>
          <w:rFonts w:ascii="Tahoma" w:eastAsia="Times New Roman" w:hAnsi="Tahoma" w:cs="Tahoma"/>
          <w:color w:val="000000"/>
          <w:sz w:val="23"/>
          <w:szCs w:val="23"/>
        </w:rPr>
        <w:t xml:space="preserve"> za organizaciju takmičenja organa državne uprave nadležnog za unutrašnje poslove;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uticaj</w:t>
      </w:r>
      <w:proofErr w:type="gramEnd"/>
      <w:r w:rsidRPr="003F339C">
        <w:rPr>
          <w:rFonts w:ascii="Tahoma" w:eastAsia="Times New Roman" w:hAnsi="Tahoma" w:cs="Tahoma"/>
          <w:color w:val="000000"/>
          <w:sz w:val="23"/>
          <w:szCs w:val="23"/>
        </w:rPr>
        <w:t xml:space="preserve"> na afirmaciju vrijednosti nacionalnog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organizaciona</w:t>
      </w:r>
      <w:proofErr w:type="gramEnd"/>
      <w:r w:rsidRPr="003F339C">
        <w:rPr>
          <w:rFonts w:ascii="Tahoma" w:eastAsia="Times New Roman" w:hAnsi="Tahoma" w:cs="Tahoma"/>
          <w:color w:val="000000"/>
          <w:sz w:val="23"/>
          <w:szCs w:val="23"/>
        </w:rPr>
        <w:t xml:space="preserve"> i takmičarska tradicija tog sporta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broj</w:t>
      </w:r>
      <w:proofErr w:type="gramEnd"/>
      <w:r w:rsidRPr="003F339C">
        <w:rPr>
          <w:rFonts w:ascii="Tahoma" w:eastAsia="Times New Roman" w:hAnsi="Tahoma" w:cs="Tahoma"/>
          <w:color w:val="000000"/>
          <w:sz w:val="23"/>
          <w:szCs w:val="23"/>
        </w:rPr>
        <w:t xml:space="preserve"> učesnika na takmičenju;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obezbijeđena</w:t>
      </w:r>
      <w:proofErr w:type="gramEnd"/>
      <w:r w:rsidRPr="003F339C">
        <w:rPr>
          <w:rFonts w:ascii="Tahoma" w:eastAsia="Times New Roman" w:hAnsi="Tahoma" w:cs="Tahoma"/>
          <w:color w:val="000000"/>
          <w:sz w:val="23"/>
          <w:szCs w:val="23"/>
        </w:rPr>
        <w:t xml:space="preserve"> finansijska sredstva potrebna za održavanje takmičenja i izvori finansiranja;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ekonomska</w:t>
      </w:r>
      <w:proofErr w:type="gramEnd"/>
      <w:r w:rsidRPr="003F339C">
        <w:rPr>
          <w:rFonts w:ascii="Tahoma" w:eastAsia="Times New Roman" w:hAnsi="Tahoma" w:cs="Tahoma"/>
          <w:color w:val="000000"/>
          <w:sz w:val="23"/>
          <w:szCs w:val="23"/>
        </w:rPr>
        <w:t xml:space="preserve"> opravdanost; 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interesovanje</w:t>
      </w:r>
      <w:proofErr w:type="gramEnd"/>
      <w:r w:rsidRPr="003F339C">
        <w:rPr>
          <w:rFonts w:ascii="Tahoma" w:eastAsia="Times New Roman" w:hAnsi="Tahoma" w:cs="Tahoma"/>
          <w:color w:val="000000"/>
          <w:sz w:val="23"/>
          <w:szCs w:val="23"/>
        </w:rPr>
        <w:t xml:space="preserve"> za televizijske i radijske prenose, druge medije i gledaoce.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 xml:space="preserve">Učešće </w:t>
      </w:r>
      <w:proofErr w:type="gramStart"/>
      <w:r w:rsidRPr="003F339C">
        <w:rPr>
          <w:rFonts w:ascii="Tahoma" w:eastAsia="Times New Roman" w:hAnsi="Tahoma" w:cs="Tahoma"/>
          <w:b/>
          <w:bCs/>
          <w:color w:val="000000"/>
          <w:sz w:val="27"/>
          <w:szCs w:val="27"/>
        </w:rPr>
        <w:t>na</w:t>
      </w:r>
      <w:proofErr w:type="gramEnd"/>
      <w:r w:rsidRPr="003F339C">
        <w:rPr>
          <w:rFonts w:ascii="Tahoma" w:eastAsia="Times New Roman" w:hAnsi="Tahoma" w:cs="Tahoma"/>
          <w:b/>
          <w:bCs/>
          <w:color w:val="000000"/>
          <w:sz w:val="27"/>
          <w:szCs w:val="27"/>
        </w:rPr>
        <w:t xml:space="preserve"> međunarodnim priredbama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Sportisti, sportski klubovi i sportska društva mogu učestvovati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međunarodnim sportskim priredbama samo uz prethodnu saglasnost nadležnog nacionalnog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Nadležni nacionalni sportski savez može, po prethodno pribavljenom mišljenju Ministarstva, da odbije davanje saglasnosti za učešće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međunarodnoj priredbi ako bi učešće sportskog subjekta na tim priredbama, štetilo interesu i ugledu Crne Gore.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subjekti iz stava 1 ovog člana su dužni da prilikom učešća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međunarodnom sportskom takmičenju upotrebljavaju grb, zastavu i himnu Crne Gore, u skladu sa zakonom kojim je uređena upotreba grba, zastave i himne Crne Gore, ako je na tom međunarodnom sportskom takmičenju predviđena upotreba simbola države koju predstavljaju sportski subjekti.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VI. ZDRAVSTVENA SPOSOBNOST SPORTISTA I ZABRANA UZIMANjA NEDOZVOLjENIH SREDSTAVA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Osnivanje zavoda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Radi utvrđivanja zdravstvene sposobnosti sportista Vlada osniva zdravstvenu ustanovu.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Zdravstvena ustanova iz stava 1 ovog člana osniva se kao zavod.</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Zavod obavlja zdravstvenu djelatnost za teritoriju Crne Gore, odnosno određene poslove zdravstvene djelatnosti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kojim se uređuje zdravstvena zaštita.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Nadzor </w:t>
      </w:r>
      <w:proofErr w:type="gramStart"/>
      <w:r w:rsidRPr="003F339C">
        <w:rPr>
          <w:rFonts w:ascii="Tahoma" w:eastAsia="Times New Roman" w:hAnsi="Tahoma" w:cs="Tahoma"/>
          <w:color w:val="000000"/>
          <w:sz w:val="23"/>
          <w:szCs w:val="23"/>
        </w:rPr>
        <w:t>nad</w:t>
      </w:r>
      <w:proofErr w:type="gramEnd"/>
      <w:r w:rsidRPr="003F339C">
        <w:rPr>
          <w:rFonts w:ascii="Tahoma" w:eastAsia="Times New Roman" w:hAnsi="Tahoma" w:cs="Tahoma"/>
          <w:color w:val="000000"/>
          <w:sz w:val="23"/>
          <w:szCs w:val="23"/>
        </w:rPr>
        <w:t xml:space="preserve"> zakonitošću rada zavoda vrši Ministarstvo, a u odnosu na kontrolu kvaliteta zdravstvene zaštite nadzor vrši organ državne uprave nadležan za poslove zdravlja.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Sredstva za rad zavoda obezbjeđuju se iz Budžeta.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Aktom o osnivanju zavoda uređuje se naziv i sjedište ustanove, djelatnost, uslovi, način i postupak izbora organa i druga pitanja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značaja za rad zavoda.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Utvrđivanje zdravstvene sposobnosti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99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Zdravstvena sposobnost sportista amatera, profesionalnih sportista i djece koja se bave sportom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aktom iz člana 84 ovog zakona, utvrđuje se u zavodu.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Djelatnost iz stava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1 ovog člana ne mogu obavljati druga fizička i pravna lica, </w:t>
      </w:r>
      <w:proofErr w:type="gramStart"/>
      <w:r w:rsidRPr="003F339C">
        <w:rPr>
          <w:rFonts w:ascii="Tahoma" w:eastAsia="Times New Roman" w:hAnsi="Tahoma" w:cs="Tahoma"/>
          <w:color w:val="000000"/>
          <w:sz w:val="23"/>
          <w:szCs w:val="23"/>
        </w:rPr>
        <w:t>ni</w:t>
      </w:r>
      <w:proofErr w:type="gramEnd"/>
      <w:r w:rsidRPr="003F339C">
        <w:rPr>
          <w:rFonts w:ascii="Tahoma" w:eastAsia="Times New Roman" w:hAnsi="Tahoma" w:cs="Tahoma"/>
          <w:color w:val="000000"/>
          <w:sz w:val="23"/>
          <w:szCs w:val="23"/>
        </w:rPr>
        <w:t xml:space="preserve"> preduzetnici.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Zdravstvena sposobnost sportista-rekreativaca, studenata koji se bave studentskim sportom i djece koja se bave školskim sportom utvrđuje se u zavodu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u ustanovi primarne zdravstvene zaštite u skladu sa zakonom kojim se uređuje zdravstvena zaštita.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Sportista registrovan kod nadležnog nacionalnog sportskog saveza, je dužan da se podvrgne utvrđivanju zdravstvene sposobnosti najmanje jednom u toku 12 mjeseci, ako pravilima nacionalnog sportskog saveza nije određen kraći period.</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Zdravstvena sposobnost djece koja se bave sportom u skladu sa aktom iz člana 84 ovog zakona, utvrđuje se jednom godišnje, najmanje tri mjeseca prije početka bavljenja sportskim aktivnostima.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Zdravstvenu sposobnost iz st. 1 i 3 ovog člana utvrđuje doktor odgovarajuće specijalnosti.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Utvrđivanje zdravstvene sposobnosti djece koja se bave sportom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aktom iz člana 84 ovog zakona i sportiste koji je osiguranik zdravstvenog osiguranja je besplatno.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 utvrđenoj zdravstvenoj sposobnosti lica iz stava 1 ovog člana zavod je dužan da vodi evidenciju, unošenjem podataka u medicinsku dokumentaciju,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dana prvog utvrđivanja zdravstvene sposobnosti.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Medicinska dokumentacija iz stava 8 ovog člana vodi se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način koji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je propisan zakonom kojim se uređuju evidencije u oblasti zdravstva.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Uslove za obavljanje zdravstvenih pregleda, vrstu i obim pregleda, način vođenja evidencije i medicinske dokumentacije, kao i uslove koje mora da ispunjava doktor odgovarajuće specijalnosti propisuje organ državne uprave nadležan za poslove zdravlja, uz prethodno pribavljeno mišljenje Ministarstva.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Zabrana uzimanja nedozvoljenih sredstava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100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Zabranjen je doping u sportu.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Doping predstavlja postojanje jedne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više povreda antidoping pravila utvrđenih Svjetskim kodeksom protiv dopinga.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lastRenderedPageBreak/>
        <w:t>Na utvrđivanje povreda antidoping pravila primjenjuju se odredbe Međunarodne konvencije protiv dopinga u sportu, Evropske konvencije protiv</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dopingovanja u sportu, Svjetskog kodeksa protiv dopinga i antidoping pravila koja donosi Komisija za antidoping.</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Antidoping pravilima iz stava 3 ovog člana utvrđuju se kršenja antidoping pravila, postupci za ispitivanje kršenja antidoping pravila, poništavanje sportskih rezultata i druge sankcije, postupci po žalbi na odluke koje donose nadležna tijela i organizacije u oblasti borbe protiv dopinga, postupci za priznavanje odluka nadležnih međunarodnih tijela i organizacija, kao i nadležnih tijela i organizacija drugih država u oblasti borbe protiv dopinga, ograničenja u primjeni sankcija, kao i druga pitanja u skladu sa konvencijama i kodeksom iz stava 3 ovog člana i pravilima WADA.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Listu nedozvoljenih sredstava koja je utvrđena Listom farmakoloških vrsta sredstava i metoda za dopingovanje koju utvrđuje WADA, Komisija za antidoping objavljuje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svojoj internet stranici.</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Provjera korišćenja nedozvoljenih sredstava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101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 xml:space="preserve">- </w:t>
      </w:r>
      <w:proofErr w:type="gramStart"/>
      <w:r w:rsidRPr="003F339C">
        <w:rPr>
          <w:rFonts w:ascii="Tahoma" w:eastAsia="Times New Roman" w:hAnsi="Tahoma" w:cs="Tahoma"/>
          <w:b/>
          <w:bCs/>
          <w:color w:val="000000"/>
          <w:sz w:val="24"/>
          <w:szCs w:val="24"/>
        </w:rPr>
        <w:t>brisan</w:t>
      </w:r>
      <w:proofErr w:type="gramEnd"/>
      <w:r w:rsidRPr="003F339C">
        <w:rPr>
          <w:rFonts w:ascii="Tahoma" w:eastAsia="Times New Roman" w:hAnsi="Tahoma" w:cs="Tahoma"/>
          <w:b/>
          <w:bCs/>
          <w:color w:val="000000"/>
          <w:sz w:val="24"/>
          <w:szCs w:val="24"/>
        </w:rPr>
        <w:t xml:space="preserve"> -</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Komisija za antidoping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102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Radi praćenja i sprovođenja međunarodnih konvencija protiv dopinga u sportu osniva se Komisija za antidoping (u daljem tekstu: Komisija).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Komisija ima svojstvo pravnog lica i nezavisna je u svom radu.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Komisija: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obezbjeđuje</w:t>
      </w:r>
      <w:proofErr w:type="gramEnd"/>
      <w:r w:rsidRPr="003F339C">
        <w:rPr>
          <w:rFonts w:ascii="Tahoma" w:eastAsia="Times New Roman" w:hAnsi="Tahoma" w:cs="Tahoma"/>
          <w:color w:val="000000"/>
          <w:sz w:val="23"/>
          <w:szCs w:val="23"/>
        </w:rPr>
        <w:t xml:space="preserve"> usklađenost antidoping pravila s odredbama Međunarodne konvencije protiv dopinga u sportu, Evropske konvencije protiv dopingovanja u sportu i Svjetskog kodeksa protiv dopinga;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priprema</w:t>
      </w:r>
      <w:proofErr w:type="gramEnd"/>
      <w:r w:rsidRPr="003F339C">
        <w:rPr>
          <w:rFonts w:ascii="Tahoma" w:eastAsia="Times New Roman" w:hAnsi="Tahoma" w:cs="Tahoma"/>
          <w:color w:val="000000"/>
          <w:sz w:val="23"/>
          <w:szCs w:val="23"/>
        </w:rPr>
        <w:t xml:space="preserve"> i odobrava godišnji plan analize doping kontrole i vodi registre sportista koji se testiraju;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obezbjeđuje</w:t>
      </w:r>
      <w:proofErr w:type="gramEnd"/>
      <w:r w:rsidRPr="003F339C">
        <w:rPr>
          <w:rFonts w:ascii="Tahoma" w:eastAsia="Times New Roman" w:hAnsi="Tahoma" w:cs="Tahoma"/>
          <w:color w:val="000000"/>
          <w:sz w:val="23"/>
          <w:szCs w:val="23"/>
        </w:rPr>
        <w:t xml:space="preserve"> prikupljanje uzoraka dobijenih od sportista tokom doping kontrola za vrijeme sportskih takmičenja i van održavanja sportskih takmičenja i obezbjeđuje dalje analize u akreditovanim laboratorijama od strane WADA;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sprovodi</w:t>
      </w:r>
      <w:proofErr w:type="gramEnd"/>
      <w:r w:rsidRPr="003F339C">
        <w:rPr>
          <w:rFonts w:ascii="Tahoma" w:eastAsia="Times New Roman" w:hAnsi="Tahoma" w:cs="Tahoma"/>
          <w:color w:val="000000"/>
          <w:sz w:val="23"/>
          <w:szCs w:val="23"/>
        </w:rPr>
        <w:t xml:space="preserve"> ispitivanje i istragu kršenja antidoping pravila, Međunarodne konvencije protiv dopinga u sportu, Evropske konvencije protiv dopingovanja u sportu i Svjetskog kodeksa protiv dopinga i odlučuje o povredama antidoping pravila;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izriče</w:t>
      </w:r>
      <w:proofErr w:type="gramEnd"/>
      <w:r w:rsidRPr="003F339C">
        <w:rPr>
          <w:rFonts w:ascii="Tahoma" w:eastAsia="Times New Roman" w:hAnsi="Tahoma" w:cs="Tahoma"/>
          <w:color w:val="000000"/>
          <w:sz w:val="23"/>
          <w:szCs w:val="23"/>
        </w:rPr>
        <w:t xml:space="preserve"> privremenu zabranu sportisti da učestvuje u sportskim takmičenjima ili drugu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sankciju, ako se utvrdi kršenje antidoping pravila, Međunarodne konvencije protiv dopinga u sportu, Evropske konvencije protiv dopingovanja u sportu i Svjetskog kodeksa protiv dopinga;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sprovodi</w:t>
      </w:r>
      <w:proofErr w:type="gramEnd"/>
      <w:r w:rsidRPr="003F339C">
        <w:rPr>
          <w:rFonts w:ascii="Tahoma" w:eastAsia="Times New Roman" w:hAnsi="Tahoma" w:cs="Tahoma"/>
          <w:color w:val="000000"/>
          <w:sz w:val="23"/>
          <w:szCs w:val="23"/>
        </w:rPr>
        <w:t xml:space="preserve"> obrazovne i istraživačke mjere u oblasti borbe protiv dopinga;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radi</w:t>
      </w:r>
      <w:proofErr w:type="gramEnd"/>
      <w:r w:rsidRPr="003F339C">
        <w:rPr>
          <w:rFonts w:ascii="Tahoma" w:eastAsia="Times New Roman" w:hAnsi="Tahoma" w:cs="Tahoma"/>
          <w:color w:val="000000"/>
          <w:sz w:val="23"/>
          <w:szCs w:val="23"/>
        </w:rPr>
        <w:t xml:space="preserve"> sprovođenja odredbi Međunarodne konvencije protiv dopinga u sportu, Evropske konvencije protiv dopingovanja u sportu i Svjetskog kodeksa protiv dopinga, obrađuje lične </w:t>
      </w:r>
      <w:r w:rsidRPr="003F339C">
        <w:rPr>
          <w:rFonts w:ascii="Tahoma" w:eastAsia="Times New Roman" w:hAnsi="Tahoma" w:cs="Tahoma"/>
          <w:color w:val="000000"/>
          <w:sz w:val="23"/>
          <w:szCs w:val="23"/>
        </w:rPr>
        <w:lastRenderedPageBreak/>
        <w:t>podatke, uključujući zdravstvene podatke sportista, u skladu sa zakonom kojim se uređuje zaštita podataka o ličnosti;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preduzima</w:t>
      </w:r>
      <w:proofErr w:type="gramEnd"/>
      <w:r w:rsidRPr="003F339C">
        <w:rPr>
          <w:rFonts w:ascii="Tahoma" w:eastAsia="Times New Roman" w:hAnsi="Tahoma" w:cs="Tahoma"/>
          <w:color w:val="000000"/>
          <w:sz w:val="23"/>
          <w:szCs w:val="23"/>
        </w:rPr>
        <w:t xml:space="preserve"> i druge mjere utvrđene Međunarodnom konvencijom protiv dopinga u sportu, Evropskom konvencijom protiv dopingovanja u sportu, Svjetskim kodeksom protiv dopinga i antidoping pravilima iz člana 100 stav</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3 ovog zakona.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Organizacija Komisije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103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Organi Komisije su savjet i direktor.</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Savjet ima tri člana,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kojih:</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jednog</w:t>
      </w:r>
      <w:proofErr w:type="gramEnd"/>
      <w:r w:rsidRPr="003F339C">
        <w:rPr>
          <w:rFonts w:ascii="Tahoma" w:eastAsia="Times New Roman" w:hAnsi="Tahoma" w:cs="Tahoma"/>
          <w:color w:val="000000"/>
          <w:sz w:val="23"/>
          <w:szCs w:val="23"/>
        </w:rPr>
        <w:t xml:space="preserve"> člana imenuje Savjet za sport;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jednog</w:t>
      </w:r>
      <w:proofErr w:type="gramEnd"/>
      <w:r w:rsidRPr="003F339C">
        <w:rPr>
          <w:rFonts w:ascii="Tahoma" w:eastAsia="Times New Roman" w:hAnsi="Tahoma" w:cs="Tahoma"/>
          <w:color w:val="000000"/>
          <w:sz w:val="23"/>
          <w:szCs w:val="23"/>
        </w:rPr>
        <w:t xml:space="preserve"> člana imenuje POK;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jednog</w:t>
      </w:r>
      <w:proofErr w:type="gramEnd"/>
      <w:r w:rsidRPr="003F339C">
        <w:rPr>
          <w:rFonts w:ascii="Tahoma" w:eastAsia="Times New Roman" w:hAnsi="Tahoma" w:cs="Tahoma"/>
          <w:color w:val="000000"/>
          <w:sz w:val="23"/>
          <w:szCs w:val="23"/>
        </w:rPr>
        <w:t xml:space="preserve"> člana imenuje COK.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Članovi savjeta imenuju se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period</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 četiri godine.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Za člana savjeta Komisije ne može biti imenovano lice koje je član organa upravljanja sportske organizacije, niti predstavnik državnih organa, odnosno političkih partija.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Direktora Komisije imenuje i razrješava savjet Komisije,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osnovu javnog konkursa, na period od pet godina.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Savjet Komisije obrazuje komisije i tijela za sprovođenje određenih poslova iz nadležnosti Komisije.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Za člana komisije i tijela za sprovođenje određenih poslova iz nadležnosti Komisije ne može biti imenovano lice koje je član organa upravljanja sportske organizacije, niti predstavnik državnih organa, odnosno političkih partija.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Statut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103a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Statut Komisije donosi savjet.</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Statutom Komisije uređuju se način izbora direktora, nadležnosti organa komisije, obrazovanje komisija i tijela iz člana 103 stav 5 ovog zakona i druga pitanja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značaja za rad Komisije.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Godišnji plan rada i izvještaj o radu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103b</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Godišnji plan rada i godišnji izvještaj o radu Komisija podnosi Ministarstvu.</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Finansiranje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103c</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Sredstva za rad Komisije obezbjeđuju se iz Budžeta, donacija, priloga i sponzorstava, kao i drugih izvora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VII. SPORTSKI OBJEKTI</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Pojam sportskog objekta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Sportski objekat je uređena i opremljena površina i građevinski objekat namijenjen obavljanju sportske djelatnosti, odnosno aktivnosti.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Sportski objekat, pored prostora namijenjenog sportskim djelatnostima, odnosno aktivnostima, ima i prateći prostor (sanitarni, garderobni, prostor za gledaoce, ostavu i dr.) i ugrađenu opremu (građevinsku i sportsku).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objekat mora biti pristupačan licima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invaliditetom.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Vrste sportskih objekata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Prema vrsti prostora u kome se obavljaju sportske djelatnosti, odnosno aktivnosti, sportski objekat može biti: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zatvoreni</w:t>
      </w:r>
      <w:proofErr w:type="gramEnd"/>
      <w:r w:rsidRPr="003F339C">
        <w:rPr>
          <w:rFonts w:ascii="Tahoma" w:eastAsia="Times New Roman" w:hAnsi="Tahoma" w:cs="Tahoma"/>
          <w:color w:val="000000"/>
          <w:sz w:val="23"/>
          <w:szCs w:val="23"/>
        </w:rPr>
        <w:t xml:space="preserve"> sportski objekat;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otvoreni</w:t>
      </w:r>
      <w:proofErr w:type="gramEnd"/>
      <w:r w:rsidRPr="003F339C">
        <w:rPr>
          <w:rFonts w:ascii="Tahoma" w:eastAsia="Times New Roman" w:hAnsi="Tahoma" w:cs="Tahoma"/>
          <w:color w:val="000000"/>
          <w:sz w:val="23"/>
          <w:szCs w:val="23"/>
        </w:rPr>
        <w:t xml:space="preserve"> sportski objekat - teren.</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Zatvoreni sportski objekat, je objekat koji predstavlja fizičku, funkcionalnu i tehničko-tehnološku cjelinu,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svim instalacijama, postrojenjima i opremom, namijenjen za obavljanje određenih sportskih djelatnosti, odnosno aktivnosti.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Otvoreni sportski objekat-teren je posebno uređena površina namijenjena za obavljanje određenih sportskih djelatnosti, odnosno aktivnosti.</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Vlasništvo</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objekat može biti u državnoj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privatnoj svojini, odnosno u vlasništvu po modelu privatno-javnog partnerstva.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Evidencija sportskih objekata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107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Uprava vodi evidenciju sportskih objekata u Crnoj Gori koji su u državnoj svojini, odnosno 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vlasništvu po modelu privatno-javnog partnerstva, na osnovu podataka dobijenih od strane organa državne uprave nadležnog za poslove nekretnina, odnosno od nadležnog organa opštine.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Dužnost vlasnika sportskog objekta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Vlasnik, odnosno korisnik sportskog objekta (u daljem tekstu: vlasnik) dužan je 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objekat</w:t>
      </w:r>
      <w:proofErr w:type="gramEnd"/>
      <w:r w:rsidRPr="003F339C">
        <w:rPr>
          <w:rFonts w:ascii="Tahoma" w:eastAsia="Times New Roman" w:hAnsi="Tahoma" w:cs="Tahoma"/>
          <w:color w:val="000000"/>
          <w:sz w:val="23"/>
          <w:szCs w:val="23"/>
        </w:rPr>
        <w:t xml:space="preserve"> koristi u skladu sa propisima i njegovom namjenom;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objekat</w:t>
      </w:r>
      <w:proofErr w:type="gramEnd"/>
      <w:r w:rsidRPr="003F339C">
        <w:rPr>
          <w:rFonts w:ascii="Tahoma" w:eastAsia="Times New Roman" w:hAnsi="Tahoma" w:cs="Tahoma"/>
          <w:color w:val="000000"/>
          <w:sz w:val="23"/>
          <w:szCs w:val="23"/>
        </w:rPr>
        <w:t xml:space="preserve"> održava u tehnički ispravnom stanju i da obezbijedi odgovarajuće sanitarno-higijenske uslove;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preduzme</w:t>
      </w:r>
      <w:proofErr w:type="gramEnd"/>
      <w:r w:rsidRPr="003F339C">
        <w:rPr>
          <w:rFonts w:ascii="Tahoma" w:eastAsia="Times New Roman" w:hAnsi="Tahoma" w:cs="Tahoma"/>
          <w:color w:val="000000"/>
          <w:sz w:val="23"/>
          <w:szCs w:val="23"/>
        </w:rPr>
        <w:t xml:space="preserve"> mjere koje omogućavaju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prevenciju rizika nastanka štete za korisnike i treća lica.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Pri izgradnji, rekonstrukciji i održavanju sportskog objekta, po pravilu, primjenjuju se pravila međunarodnih sportskih organizacija koja se odnose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infrastrukturu u toj vrsti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 sportskom objektu može da se obavlja sportska djelatnost, odnosno aktivnost pod uslovom da vlasnik:</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uredi</w:t>
      </w:r>
      <w:proofErr w:type="gramEnd"/>
      <w:r w:rsidRPr="003F339C">
        <w:rPr>
          <w:rFonts w:ascii="Tahoma" w:eastAsia="Times New Roman" w:hAnsi="Tahoma" w:cs="Tahoma"/>
          <w:color w:val="000000"/>
          <w:sz w:val="23"/>
          <w:szCs w:val="23"/>
        </w:rPr>
        <w:t>, obilježi, opremi i održava objekat tako da je bezbjedan za korisnika;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objektu postavi odgovarajuću signalizaciju, tako da se ne može lako ukloniti i da odgovara stvarnim uslovima korišćenja objekta;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uvede</w:t>
      </w:r>
      <w:proofErr w:type="gramEnd"/>
      <w:r w:rsidRPr="003F339C">
        <w:rPr>
          <w:rFonts w:ascii="Tahoma" w:eastAsia="Times New Roman" w:hAnsi="Tahoma" w:cs="Tahoma"/>
          <w:color w:val="000000"/>
          <w:sz w:val="23"/>
          <w:szCs w:val="23"/>
        </w:rPr>
        <w:t xml:space="preserve"> red u objektu i da obezbijedi odgovarajući broj stručno osposobljenih i jasno označenih lica za održavanje reda u objektu, ako to priroda korišćenja sportskog objekta zahtijeva i da ima zaposleno lice sa odgovarajućim sportskim stručnim zvanjem za staranje o bezbjednosti i redu u objektu;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obezbijedi</w:t>
      </w:r>
      <w:proofErr w:type="gramEnd"/>
      <w:r w:rsidRPr="003F339C">
        <w:rPr>
          <w:rFonts w:ascii="Tahoma" w:eastAsia="Times New Roman" w:hAnsi="Tahoma" w:cs="Tahoma"/>
          <w:color w:val="000000"/>
          <w:sz w:val="23"/>
          <w:szCs w:val="23"/>
        </w:rPr>
        <w:t xml:space="preserve"> odgovarajući broj spasilaca, ako to priroda korišćenja objekta zahtijeva;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obezbijedi</w:t>
      </w:r>
      <w:proofErr w:type="gramEnd"/>
      <w:r w:rsidRPr="003F339C">
        <w:rPr>
          <w:rFonts w:ascii="Tahoma" w:eastAsia="Times New Roman" w:hAnsi="Tahoma" w:cs="Tahoma"/>
          <w:color w:val="000000"/>
          <w:sz w:val="23"/>
          <w:szCs w:val="23"/>
        </w:rPr>
        <w:t xml:space="preserve"> pružanje hitne medicinske pomoći u objektu, ako to priroda korišćenja objekta zahtijeva.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Korišćenje, upravljanje i raspolaganje sportskim objektom</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109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Vlasnik je dužan da koristi, upravlja i raspolaže sportskim objektom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Vlasnik sportskog objekta dužan je da obustavi korišćenje objekta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dijela objekta i da to javno objavi, ako nastupe okolnosti koje ugrožavaju bezbjednost u objektu, sve dok traju okolnosti zbog kojih je obustavljeno korišćenje objekta.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Ako je sportski objekat u državnoj svojini, odnosno u većinskom vlasništvu države, od sredstava koja se ostvare pružanjem komercijalnih usluga (prodaja ulaznica, karata, iznajmljivanje prostora), dio sredstava u iznosu od najmanje 30% mora se koristiti u svrhu održavanja i unapređenja sportskog objekta.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Osnivanje privrednog društva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Radi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upravljanja sportskim objektima u državnoj svojini Vlada može osnovati privredno društvo.</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Sredstva za rad društva iz stava 1 ovog člana obezbjeđuju se u Budžetu.</w:t>
      </w:r>
      <w:proofErr w:type="gramEnd"/>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lastRenderedPageBreak/>
        <w:t>VIII. IMOVINA SPORTSKE ORGANIZACIJE I FINANSIRANjE SPORTA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Imovina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Sportska organizacija može imati imovinu.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Imovina podrazumijeva imovinska prava bilo koje vrste, nezavisno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toga da li se odnose na dobra materijalne ili nematerijalne prirode, pokretne ili nepokretne stvari, hartije od vrijednosti i druge isprave kojima se dokazuju imovinska prava.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Imovinom sportske organizacije smatraju se i dugovi koje ta sportska organizacija ima.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Sportska organizacija svojom imovinom odgovara za obaveze koje nastanu u njenom poslovanju.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Ako imovina sportskog kluba, sportskog društva, odnosno sportsko-rekreativnog društva nije dovoljna za podmirivanje obaveza, za preostali dio obaveza solidarno odgovaraju vlasnici.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Ako imovina COK-a, POK-a, odnosno nacionalnog sportskog saveza nije dovoljna za podmirivanje obaveza, za preostali dio obaveza solidarno odgovaraju članovi - konstituenti.</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Ostvarivanje i sticanje prihoda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može sticati sredstva i ostvarivati prihod radi finansiranja sportske djelatnosti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članarine, donacija i poklona, priloga, subvencija, nasljeđa, kamata na uloge, zakupnine, dividende, fondova, usluga, sponzorstva i drugih marketinških aktivnosti, TV prava i sredstava koja država i opština opredijele kroz sufinansiranje obavljanja sportske djelatnosti, u skladu sa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Sredstva i prihodi iz stava 1 ovog člana su imovina sportske organizacije.</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Vlasnik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113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Vlasnik sportske organizacije je osnivač sportske organizacije, kao i lice koje ima udio u sportskoj organizaciji.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Prenos</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prava svojine iz stava 1 ovog člana vrši se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propisom kojim se uređuju svojinsko-pravni odnosi.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Promjenu vlasničke strukture, </w:t>
      </w:r>
      <w:proofErr w:type="gramStart"/>
      <w:r w:rsidRPr="003F339C">
        <w:rPr>
          <w:rFonts w:ascii="Tahoma" w:eastAsia="Times New Roman" w:hAnsi="Tahoma" w:cs="Tahoma"/>
          <w:color w:val="000000"/>
          <w:sz w:val="23"/>
          <w:szCs w:val="23"/>
        </w:rPr>
        <w:t>novi</w:t>
      </w:r>
      <w:proofErr w:type="gramEnd"/>
      <w:r w:rsidRPr="003F339C">
        <w:rPr>
          <w:rFonts w:ascii="Tahoma" w:eastAsia="Times New Roman" w:hAnsi="Tahoma" w:cs="Tahoma"/>
          <w:color w:val="000000"/>
          <w:sz w:val="23"/>
          <w:szCs w:val="23"/>
        </w:rPr>
        <w:t xml:space="preserve"> vlasnik dužan je da izvrši u Registru, u roku od osam dana od dana kada je promjena nastala.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Lice iz stava 3 ovog</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člana Upravi podnosi zahtjev za promjenu u Registru, zajedno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aktom kojim dokazuje pravni posao na osnovu kojeg je stekao pravo svojine.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Raspolaganje imovinom sportske organizacije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Imovinom sportske organizacije raspolaže se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kojim se uređuju svojinsko-pravni odnosi.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Imovinom sportske organizacije čiji je vlasnik država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opština upravlja se i raspolaže u skladu sa zakonom kojim se uređuje raspolaganje državnom imovinom.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Sredstva iz Budžeta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Iz Budžeta se obezbjeđuju sredstva za: ostvarivanje prava iz čl. 72 do 78 ovog zakona, sufinansiranje određenih aktivnosti u cilju sprovođenja javnog interesa u sportu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Strategijom, finansiranje programa Dana reprezentacija Crne Gore, finansiranje odnosno sufinansiranje izgradnje, rekonstrukcije, adaptacije i opremanja sportskih objekata, kao i za druge namjene u skladu sa ovim zakonom.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Sufinansiranje programa sportskih organizacija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Programi COK-</w:t>
      </w:r>
      <w:proofErr w:type="gramStart"/>
      <w:r w:rsidRPr="003F339C">
        <w:rPr>
          <w:rFonts w:ascii="Tahoma" w:eastAsia="Times New Roman" w:hAnsi="Tahoma" w:cs="Tahoma"/>
          <w:color w:val="000000"/>
          <w:sz w:val="23"/>
          <w:szCs w:val="23"/>
        </w:rPr>
        <w:t>a</w:t>
      </w:r>
      <w:proofErr w:type="gramEnd"/>
      <w:r w:rsidRPr="003F339C">
        <w:rPr>
          <w:rFonts w:ascii="Tahoma" w:eastAsia="Times New Roman" w:hAnsi="Tahoma" w:cs="Tahoma"/>
          <w:color w:val="000000"/>
          <w:sz w:val="23"/>
          <w:szCs w:val="23"/>
        </w:rPr>
        <w:t xml:space="preserve"> i POK-a mogu se sufinansirati iz Budžeta.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Reprezentativni programi nacionalnih sportskih saveza sportova koji su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programu Olimpijskih i Paraolimpijskih igara i sportova koji nijesu na programu Olimpijskih igara, a priznati su od strane MOK-a, mogu se sufinansirati iz Budžeta.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Troškovi potrebni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za rad sportskih organizacija iz st. 1 i 2 ovog člana mogu se sufinansirati iz Budžeta.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Programi sportskih klubova i sportsko-rekreativnih društava mogu se sufinansirati iz budžeta opštine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čijoj teritoriji se nalazi sjedište sportskog kluba.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Školska sportska društva i studentska sportska društva mogu se sufinansirati kroz programe crnogorskog školskog sportskog saveza, odnosno crnogorskog studentskog sportskog saveza.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Javni konkurs za sufinansiranje sportskih organizacija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117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Uprava na osnovu javnog konkursa sufinansira sportske organizacije iz člana 116 st. 1 i 2 ovog zakona, a opština sportske organizacije iz člana 116 stav 4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Uprava i opština su dužni da jednom godišnje,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30 dana od dana usvajanja Budžeta, odnosno budžeta opštine, raspišu javni konkurs za sufinansiranje sportskih organizacija.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Sportski klub, odnosno sportsko-rekreativno društvo može da se prijavi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javni konkurs za sufinansiranje iz budžeta opštine nakon godine dana od dana osnivanja tog sportskog kluba, odnosno sportsko-rekreativnog društva.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javni konkurs iz stava 1 ovog člana prijavljuje program za period od godinu dana, sa procjenom iznosa sredstava koji je potreban za sprovođenje programa, i detaljnim planom trošenja sredstava.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Za procjenu programa i utvrđivanje visine sredstava koja se dodjeljuju sportskoj organizaciji za sprovođenje programa, ministar sporta odnosno nadležni organ opštine obrazuje komisiju.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O dodjeli sredstava sportskim organizacijama iz člana 116 st. 1, 2 i 4 ovog zakona odlučuje Uprava, odnosno nadležni organ opštine.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kojoj su dodijeljena sredstva za sprovođenje programa potpisuje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Upravom, odnosno opštinom ugovor kojim se preciziraju prava i obaveze ugovornih strana.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Uslovi, način, postupak i kriterijumi za dodjelu sredstava, kao i za kontrolu i </w:t>
      </w:r>
      <w:proofErr w:type="gramStart"/>
      <w:r w:rsidRPr="003F339C">
        <w:rPr>
          <w:rFonts w:ascii="Tahoma" w:eastAsia="Times New Roman" w:hAnsi="Tahoma" w:cs="Tahoma"/>
          <w:color w:val="000000"/>
          <w:sz w:val="23"/>
          <w:szCs w:val="23"/>
        </w:rPr>
        <w:t>nad</w:t>
      </w:r>
      <w:proofErr w:type="gramEnd"/>
      <w:r w:rsidRPr="003F339C">
        <w:rPr>
          <w:rFonts w:ascii="Tahoma" w:eastAsia="Times New Roman" w:hAnsi="Tahoma" w:cs="Tahoma"/>
          <w:color w:val="000000"/>
          <w:sz w:val="23"/>
          <w:szCs w:val="23"/>
        </w:rPr>
        <w:t xml:space="preserve"> realizacijom programa sportskih organizacija bliže se utvrđuju propisom Ministarstva, odnosno opštine.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 xml:space="preserve">Izuzetak </w:t>
      </w:r>
      <w:proofErr w:type="gramStart"/>
      <w:r w:rsidRPr="003F339C">
        <w:rPr>
          <w:rFonts w:ascii="Tahoma" w:eastAsia="Times New Roman" w:hAnsi="Tahoma" w:cs="Tahoma"/>
          <w:b/>
          <w:bCs/>
          <w:color w:val="000000"/>
          <w:sz w:val="27"/>
          <w:szCs w:val="27"/>
        </w:rPr>
        <w:t>od</w:t>
      </w:r>
      <w:proofErr w:type="gramEnd"/>
      <w:r w:rsidRPr="003F339C">
        <w:rPr>
          <w:rFonts w:ascii="Tahoma" w:eastAsia="Times New Roman" w:hAnsi="Tahoma" w:cs="Tahoma"/>
          <w:b/>
          <w:bCs/>
          <w:color w:val="000000"/>
          <w:sz w:val="27"/>
          <w:szCs w:val="27"/>
        </w:rPr>
        <w:t xml:space="preserve"> finansiranja putem javnog konkursa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118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Izuzetno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čl. 116 i 117 ovog zakona, Uprava može, uz prethodnu saglasnost Vlade, sufina</w:t>
      </w:r>
      <w:r w:rsidRPr="003F339C">
        <w:rPr>
          <w:rFonts w:ascii="Tahoma" w:eastAsia="Times New Roman" w:hAnsi="Tahoma" w:cs="Tahoma"/>
          <w:color w:val="000000"/>
          <w:sz w:val="23"/>
        </w:rPr>
        <w:t>n</w:t>
      </w:r>
      <w:r w:rsidRPr="003F339C">
        <w:rPr>
          <w:rFonts w:ascii="Tahoma" w:eastAsia="Times New Roman" w:hAnsi="Tahoma" w:cs="Tahoma"/>
          <w:color w:val="000000"/>
          <w:sz w:val="23"/>
          <w:szCs w:val="23"/>
        </w:rPr>
        <w:t>sirati sportske klubove koji obavljaju sportsku djelatnost u vrsti sporta koja se nalazi 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rPr>
        <w:t>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kategoriji sportova koji su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programu Olimpijskih igara, s tim što se mogu sufinansirati najviše dva kluba iste vrste sporta.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Namjensko trošenje sredstava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119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dužna je da dodijeljena sredstva troši namjenski,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programom i planom trošenja sredstava i da o tome podnosi polugodišnje izvještaje Upravi, odnosno opštini.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dužna je da Upravi, odnosno opštini podnese završni, odnosno godišnji izvještaj o utrošku dodijeljenih sredstava, koji je usvojila skupština </w:t>
      </w:r>
      <w:proofErr w:type="gramStart"/>
      <w:r w:rsidRPr="003F339C">
        <w:rPr>
          <w:rFonts w:ascii="Tahoma" w:eastAsia="Times New Roman" w:hAnsi="Tahoma" w:cs="Tahoma"/>
          <w:color w:val="000000"/>
          <w:sz w:val="23"/>
          <w:szCs w:val="23"/>
        </w:rPr>
        <w:t>te</w:t>
      </w:r>
      <w:proofErr w:type="gramEnd"/>
      <w:r w:rsidRPr="003F339C">
        <w:rPr>
          <w:rFonts w:ascii="Tahoma" w:eastAsia="Times New Roman" w:hAnsi="Tahoma" w:cs="Tahoma"/>
          <w:color w:val="000000"/>
          <w:sz w:val="23"/>
          <w:szCs w:val="23"/>
        </w:rPr>
        <w:t xml:space="preserve">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 slučaju da sportska organizacija, u roku preciziranim ugovorom, ne podnese izvještaj iz stava 1 ovog člana ili ne dokaže da su sredstva namjenski trošena, obustaviće se dalje finansiranje programa sportske organizacije.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 slučaju kada sportska organizacija ne može da dokaže da su sredstva trošena namjenski, dužna je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da vrati nenamjenski utrošena sredstva, a ako ne izvrši povraćaj tih sredstava ne može učestvovati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narednom javnom konkursu za sufinansiranje sportskih organizacija.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U slučaju iz st. 3 i 4 ovog člana COK preuzima finansiranje obaveza reprezentacije u vrsti sporta za koju je nadležan nacionalni sportski savez kojem je obustavljeno sufina</w:t>
      </w:r>
      <w:r w:rsidRPr="003F339C">
        <w:rPr>
          <w:rFonts w:ascii="Tahoma" w:eastAsia="Times New Roman" w:hAnsi="Tahoma" w:cs="Tahoma"/>
          <w:color w:val="000000"/>
          <w:sz w:val="23"/>
        </w:rPr>
        <w:t>n</w:t>
      </w:r>
      <w:r w:rsidRPr="003F339C">
        <w:rPr>
          <w:rFonts w:ascii="Tahoma" w:eastAsia="Times New Roman" w:hAnsi="Tahoma" w:cs="Tahoma"/>
          <w:color w:val="000000"/>
          <w:sz w:val="23"/>
          <w:szCs w:val="23"/>
        </w:rPr>
        <w:t>siranje.</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U slučaju iz stava 3 ovog člana Uprava </w:t>
      </w:r>
      <w:proofErr w:type="gramStart"/>
      <w:r w:rsidRPr="003F339C">
        <w:rPr>
          <w:rFonts w:ascii="Tahoma" w:eastAsia="Times New Roman" w:hAnsi="Tahoma" w:cs="Tahoma"/>
          <w:color w:val="000000"/>
          <w:sz w:val="23"/>
          <w:szCs w:val="23"/>
        </w:rPr>
        <w:t>će</w:t>
      </w:r>
      <w:proofErr w:type="gramEnd"/>
      <w:r w:rsidRPr="003F339C">
        <w:rPr>
          <w:rFonts w:ascii="Tahoma" w:eastAsia="Times New Roman" w:hAnsi="Tahoma" w:cs="Tahoma"/>
          <w:color w:val="000000"/>
          <w:sz w:val="23"/>
          <w:szCs w:val="23"/>
        </w:rPr>
        <w:t xml:space="preserve"> COK-u prenijeti dio sredstava koji nije uplaćen nacionalnom sportskom savezu za tu godinu, a odnosi se na reprezentativne obaveze i brigu o reprezentativcima te vrste sporta.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 slučaju iz stava 4 ovog člana COK može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godišnji konkurs za sufina</w:t>
      </w:r>
      <w:r w:rsidRPr="003F339C">
        <w:rPr>
          <w:rFonts w:ascii="Tahoma" w:eastAsia="Times New Roman" w:hAnsi="Tahoma" w:cs="Tahoma"/>
          <w:color w:val="000000"/>
          <w:sz w:val="23"/>
        </w:rPr>
        <w:t>n</w:t>
      </w:r>
      <w:r w:rsidRPr="003F339C">
        <w:rPr>
          <w:rFonts w:ascii="Tahoma" w:eastAsia="Times New Roman" w:hAnsi="Tahoma" w:cs="Tahoma"/>
          <w:color w:val="000000"/>
          <w:sz w:val="23"/>
          <w:szCs w:val="23"/>
        </w:rPr>
        <w:t>siranje podnijeti program za reprezentativne obaveze i brigu o reprezentativcima za vrstu sporta čiji nadležni nacionalni sportski savez nema pravo da se prijavi na godišnji konkurs za sufinansiranje.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Sufinansiranje organizacije međunarodnih sportskih takmičenja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120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Organizaciju međunarodnih sportskih takmičenja iz člana 94 ovog zakona, u Crnoj Gori, u sportovima koji su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programu Olimpijskih i Paraolimpijskih igara, i sportovima koji su 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rPr>
        <w:t>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kategoriji sportova koji nijesu na programu Olimpijskih igara, a priznati su od strane MOK-a, može sufinansirati Uprava, uz prethodnu saglasnost Vlade.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Izuzetno od člana 116 stav 2 ovog zakona, nacionalnom sportskom savezu mogu se opredijeliti dodatna sredstva iz Budžeta ako se reprezentacija kvalifikuje na Olimpijske igre, Paraolimpijske igre, svjetsko ili evropsko seniorsko prvenstvo, ako u zahtjevu učini vjerovatnim da to nije mogao da predvidi u trenutku prijave na javni konkurs.</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Izuzetno od člana 116 stav 4 ovog zakona Uprava može sufinansirati sportski klub za učešće na finalnim turnirima međunarodnih takmičenja koja se organizuju van Crne Gore, u kolektivnim sportovima koji su na programu Olimpijskih igara.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Finansiranje izgradnje, rekonstrukcije, adaptacije i opremanja sportskih objekata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121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Uprava može finansirati odnosno sufinansirati izgradnju, rekonstrukciju, adaptaciju i opremanje sportskih objekata u vrijednosti do 10.000 eura.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Uprava može, uz prethodnu saglasnost Vlade, finansirati odnosno sufinansirati izgradnju, rekonstrukciju, adaptaciju i opremanje sportskih objekata u vrijednosti preko 10.000 eura.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Obaveza izrade izvještaja o finansijskom poslovanju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Sportska organizacija dužna je da izradi izvještaj o finansijskom poslovanju, u roku 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način propisan zakonom kojim se uređuju uslovi i način obavljanja revizije.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Izvještaj iz stava 1 ovog člana podliježe reviziji.</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Ako je izvještaj iz stava 1 ovog člana dobio negativno mišljenje revizora, predsjednik sportske organizacije dužan je da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15 dana od dana dobijanja mišljenja zakaže vanrednu sjednicu skupštine sportske organizacije, na kojoj će se odlučivati o promjeni upravljačke strukture te sportske organizacije.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Olakšice za lica koja ulažu u razvoj sporta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Sredstva uložena u razvoj sporta priznaju se kao troškovi poslovanja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kojim se uređuju porezi.</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Sportske zadužbine, fondacije i fondovi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Radi ostvarivanja javnog interesa u oblasti sporta mogu se osnovati sportske zadužbine, fondacije i fondovi,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posebnim zakonom.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Revizija poslovanja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Revizija poslovanja sportskih subjekata vrši se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kojim se uređuje postupak revizije.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IX. EVIDENCIJE U SPORTU</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Vrste evidencija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126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Radi organizovanog i sistematskog praćenja stanja u sportu i dugoročnog planiranja njegovog razvoja u Crnoj Gori vode se evidencije: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sportista</w:t>
      </w:r>
      <w:proofErr w:type="gramEnd"/>
      <w:r w:rsidRPr="003F339C">
        <w:rPr>
          <w:rFonts w:ascii="Tahoma" w:eastAsia="Times New Roman" w:hAnsi="Tahoma" w:cs="Tahoma"/>
          <w:color w:val="000000"/>
          <w:sz w:val="23"/>
          <w:szCs w:val="23"/>
        </w:rPr>
        <w:t xml:space="preserve"> (amatera, profesionalnih i rekreativaca);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sportista</w:t>
      </w:r>
      <w:proofErr w:type="gramEnd"/>
      <w:r w:rsidRPr="003F339C">
        <w:rPr>
          <w:rFonts w:ascii="Tahoma" w:eastAsia="Times New Roman" w:hAnsi="Tahoma" w:cs="Tahoma"/>
          <w:color w:val="000000"/>
          <w:sz w:val="23"/>
          <w:szCs w:val="23"/>
        </w:rPr>
        <w:t xml:space="preserve"> sa vrhunskim reprezentativnim rezultatom;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perspektivnih</w:t>
      </w:r>
      <w:proofErr w:type="gramEnd"/>
      <w:r w:rsidRPr="003F339C">
        <w:rPr>
          <w:rFonts w:ascii="Tahoma" w:eastAsia="Times New Roman" w:hAnsi="Tahoma" w:cs="Tahoma"/>
          <w:color w:val="000000"/>
          <w:sz w:val="23"/>
          <w:szCs w:val="23"/>
        </w:rPr>
        <w:t xml:space="preserve"> sportista;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sportista</w:t>
      </w:r>
      <w:proofErr w:type="gramEnd"/>
      <w:r w:rsidRPr="003F339C">
        <w:rPr>
          <w:rFonts w:ascii="Tahoma" w:eastAsia="Times New Roman" w:hAnsi="Tahoma" w:cs="Tahoma"/>
          <w:color w:val="000000"/>
          <w:sz w:val="23"/>
          <w:szCs w:val="23"/>
        </w:rPr>
        <w:t xml:space="preserve"> koji su proglašeni za sportistu godine i zaslužnih sportskih radnika;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lica</w:t>
      </w:r>
      <w:proofErr w:type="gramEnd"/>
      <w:r w:rsidRPr="003F339C">
        <w:rPr>
          <w:rFonts w:ascii="Tahoma" w:eastAsia="Times New Roman" w:hAnsi="Tahoma" w:cs="Tahoma"/>
          <w:color w:val="000000"/>
          <w:sz w:val="23"/>
          <w:szCs w:val="23"/>
        </w:rPr>
        <w:t xml:space="preserve"> koja obavljaju stručne poslove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sportskih</w:t>
      </w:r>
      <w:proofErr w:type="gramEnd"/>
      <w:r w:rsidRPr="003F339C">
        <w:rPr>
          <w:rFonts w:ascii="Tahoma" w:eastAsia="Times New Roman" w:hAnsi="Tahoma" w:cs="Tahoma"/>
          <w:color w:val="000000"/>
          <w:sz w:val="23"/>
          <w:szCs w:val="23"/>
        </w:rPr>
        <w:t xml:space="preserve"> organizacija;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sportskih</w:t>
      </w:r>
      <w:proofErr w:type="gramEnd"/>
      <w:r w:rsidRPr="003F339C">
        <w:rPr>
          <w:rFonts w:ascii="Tahoma" w:eastAsia="Times New Roman" w:hAnsi="Tahoma" w:cs="Tahoma"/>
          <w:color w:val="000000"/>
          <w:sz w:val="23"/>
          <w:szCs w:val="23"/>
        </w:rPr>
        <w:t xml:space="preserve"> klubova određene vrste sporta bez obzira da li su članovi nacionalnog sportskog saveza;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doživotnih</w:t>
      </w:r>
      <w:proofErr w:type="gramEnd"/>
      <w:r w:rsidRPr="003F339C">
        <w:rPr>
          <w:rFonts w:ascii="Tahoma" w:eastAsia="Times New Roman" w:hAnsi="Tahoma" w:cs="Tahoma"/>
          <w:color w:val="000000"/>
          <w:sz w:val="23"/>
          <w:szCs w:val="23"/>
        </w:rPr>
        <w:t xml:space="preserve"> mjesečnih naknada, stipendija, premija, sportskih invalidnina, nagrada za sportistu godine i zaslužnog sportskog radnika;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međunarodnih</w:t>
      </w:r>
      <w:proofErr w:type="gramEnd"/>
      <w:r w:rsidRPr="003F339C">
        <w:rPr>
          <w:rFonts w:ascii="Tahoma" w:eastAsia="Times New Roman" w:hAnsi="Tahoma" w:cs="Tahoma"/>
          <w:color w:val="000000"/>
          <w:sz w:val="23"/>
          <w:szCs w:val="23"/>
        </w:rPr>
        <w:t xml:space="preserve"> sportskih takmičenja, iz člana 94 ovog zakona, održanih u Crnoj Gori;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transfera</w:t>
      </w:r>
      <w:proofErr w:type="gramEnd"/>
      <w:r w:rsidRPr="003F339C">
        <w:rPr>
          <w:rFonts w:ascii="Tahoma" w:eastAsia="Times New Roman" w:hAnsi="Tahoma" w:cs="Tahoma"/>
          <w:color w:val="000000"/>
          <w:sz w:val="23"/>
          <w:szCs w:val="23"/>
        </w:rPr>
        <w:t>, odnosno prelaza maloljetnih sportista;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11) </w:t>
      </w:r>
      <w:proofErr w:type="gramStart"/>
      <w:r w:rsidRPr="003F339C">
        <w:rPr>
          <w:rFonts w:ascii="Tahoma" w:eastAsia="Times New Roman" w:hAnsi="Tahoma" w:cs="Tahoma"/>
          <w:color w:val="000000"/>
          <w:sz w:val="23"/>
          <w:szCs w:val="23"/>
        </w:rPr>
        <w:t>utvrđene</w:t>
      </w:r>
      <w:proofErr w:type="gramEnd"/>
      <w:r w:rsidRPr="003F339C">
        <w:rPr>
          <w:rFonts w:ascii="Tahoma" w:eastAsia="Times New Roman" w:hAnsi="Tahoma" w:cs="Tahoma"/>
          <w:color w:val="000000"/>
          <w:sz w:val="23"/>
          <w:szCs w:val="23"/>
        </w:rPr>
        <w:t xml:space="preserve"> zdravstvene sposobnosti sportista;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12) </w:t>
      </w:r>
      <w:proofErr w:type="gramStart"/>
      <w:r w:rsidRPr="003F339C">
        <w:rPr>
          <w:rFonts w:ascii="Tahoma" w:eastAsia="Times New Roman" w:hAnsi="Tahoma" w:cs="Tahoma"/>
          <w:color w:val="000000"/>
          <w:sz w:val="23"/>
          <w:szCs w:val="23"/>
        </w:rPr>
        <w:t>sprovedenih</w:t>
      </w:r>
      <w:proofErr w:type="gramEnd"/>
      <w:r w:rsidRPr="003F339C">
        <w:rPr>
          <w:rFonts w:ascii="Tahoma" w:eastAsia="Times New Roman" w:hAnsi="Tahoma" w:cs="Tahoma"/>
          <w:color w:val="000000"/>
          <w:sz w:val="23"/>
          <w:szCs w:val="23"/>
        </w:rPr>
        <w:t xml:space="preserve"> doping kontrola;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13) </w:t>
      </w:r>
      <w:proofErr w:type="gramStart"/>
      <w:r w:rsidRPr="003F339C">
        <w:rPr>
          <w:rFonts w:ascii="Tahoma" w:eastAsia="Times New Roman" w:hAnsi="Tahoma" w:cs="Tahoma"/>
          <w:color w:val="000000"/>
          <w:sz w:val="23"/>
          <w:szCs w:val="23"/>
        </w:rPr>
        <w:t>sportskih</w:t>
      </w:r>
      <w:proofErr w:type="gramEnd"/>
      <w:r w:rsidRPr="003F339C">
        <w:rPr>
          <w:rFonts w:ascii="Tahoma" w:eastAsia="Times New Roman" w:hAnsi="Tahoma" w:cs="Tahoma"/>
          <w:color w:val="000000"/>
          <w:sz w:val="23"/>
          <w:szCs w:val="23"/>
        </w:rPr>
        <w:t xml:space="preserve"> objekata.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Evidenciju iz stava 1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2, 3, 6, 8, 9 i 13 ovog člana vodi Uprava.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Evidenciju iz stava 1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1, 5, 7 i 10 ovog člana vodi nadležni nacionalni sportski savez.</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Evidenciju iz stava 1 tačka 11 ovog člana vodi zavod.</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Evidenciju iz stava 1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4 i 12 ovog člana vodi COK.</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Sadržaj, način i postupak vođenja evidencija iz stava 1 ovog člana uređuje se propisom Ministarstva.</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Centralni registar za sport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127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Podaci iz evidencija koje vodi Uprava vode se u Centralnom registru za sport, koji se obrađuje u obliku kompjuterske baze podataka.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Centralni registar za sport vodi Uprava.</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Obrada, razmjena i objavljivanje podataka u elektronskom obliku vrši se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zakonima kojima se uređuje elektronska uprava, elektronska identifikacija i elektronski potpis, elektronski dokument, elektronska trgovina i informaciona bezbjednost.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Sadržaj, način vođenja i čuvanja, održavanja i korišćenja podataka Centralnog registra iz stava 1 ovog člana propisan je aktom iz člana 126 stav 6 ovog zakona.</w:t>
      </w:r>
      <w:proofErr w:type="gramEnd"/>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X. NADZOR NAD SPROVOĐENjEM ZAKONA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Vršenje nadzora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Nadzor </w:t>
      </w:r>
      <w:proofErr w:type="gramStart"/>
      <w:r w:rsidRPr="003F339C">
        <w:rPr>
          <w:rFonts w:ascii="Tahoma" w:eastAsia="Times New Roman" w:hAnsi="Tahoma" w:cs="Tahoma"/>
          <w:color w:val="000000"/>
          <w:sz w:val="23"/>
          <w:szCs w:val="23"/>
        </w:rPr>
        <w:t>nad</w:t>
      </w:r>
      <w:proofErr w:type="gramEnd"/>
      <w:r w:rsidRPr="003F339C">
        <w:rPr>
          <w:rFonts w:ascii="Tahoma" w:eastAsia="Times New Roman" w:hAnsi="Tahoma" w:cs="Tahoma"/>
          <w:color w:val="000000"/>
          <w:sz w:val="23"/>
          <w:szCs w:val="23"/>
        </w:rPr>
        <w:t xml:space="preserve"> sprovođenjem ovog zakona, drugih propisa i opštih akata donesenih na osnovu ovog zakona vrši Ministarstvo.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Nadzor </w:t>
      </w:r>
      <w:proofErr w:type="gramStart"/>
      <w:r w:rsidRPr="003F339C">
        <w:rPr>
          <w:rFonts w:ascii="Tahoma" w:eastAsia="Times New Roman" w:hAnsi="Tahoma" w:cs="Tahoma"/>
          <w:color w:val="000000"/>
          <w:sz w:val="23"/>
          <w:szCs w:val="23"/>
        </w:rPr>
        <w:t>nad</w:t>
      </w:r>
      <w:proofErr w:type="gramEnd"/>
      <w:r w:rsidRPr="003F339C">
        <w:rPr>
          <w:rFonts w:ascii="Tahoma" w:eastAsia="Times New Roman" w:hAnsi="Tahoma" w:cs="Tahoma"/>
          <w:color w:val="000000"/>
          <w:sz w:val="23"/>
          <w:szCs w:val="23"/>
        </w:rPr>
        <w:t xml:space="preserve"> sprovođenjem programa i aktivnosti koji sprovode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sportske organizacije, a koji se sufinansiraju iz Budžeta, sprovodi Ministarstvo.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Za vršenje nadzora iz stava 2 ovog člana ministar sporta obrazuje komisiju.</w:t>
      </w:r>
      <w:proofErr w:type="gramEnd"/>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proofErr w:type="gramStart"/>
      <w:r w:rsidRPr="003F339C">
        <w:rPr>
          <w:rFonts w:ascii="Tahoma" w:eastAsia="Times New Roman" w:hAnsi="Tahoma" w:cs="Tahoma"/>
          <w:color w:val="000000"/>
          <w:sz w:val="23"/>
          <w:szCs w:val="23"/>
        </w:rPr>
        <w:t>Na osnovu rezultata nadzora komisije iz stava 3 ovog člana, može se obustaviti sufinansiranje programa i aktivnosti iz Budžeta i inicirati inspekcijski nadzor.</w:t>
      </w:r>
      <w:proofErr w:type="gramEnd"/>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Inspekcijski nadzor</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129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Inspekcijski nadzor u oblasti sporta vrši:</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inspektor</w:t>
      </w:r>
      <w:proofErr w:type="gramEnd"/>
      <w:r w:rsidRPr="003F339C">
        <w:rPr>
          <w:rFonts w:ascii="Tahoma" w:eastAsia="Times New Roman" w:hAnsi="Tahoma" w:cs="Tahoma"/>
          <w:color w:val="000000"/>
          <w:sz w:val="23"/>
          <w:szCs w:val="23"/>
        </w:rPr>
        <w:t xml:space="preserve"> nadležan za oblast sporta (u daljem tekstu: inspektor za sport);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inspektor</w:t>
      </w:r>
      <w:proofErr w:type="gramEnd"/>
      <w:r w:rsidRPr="003F339C">
        <w:rPr>
          <w:rFonts w:ascii="Tahoma" w:eastAsia="Times New Roman" w:hAnsi="Tahoma" w:cs="Tahoma"/>
          <w:color w:val="000000"/>
          <w:sz w:val="23"/>
          <w:szCs w:val="23"/>
        </w:rPr>
        <w:t xml:space="preserve"> nadležan za oblast zdravlja u dijelu utvrđivanja zdravstvene sposobnosti sportista i ispunjavanja uslova za obavljanje djelatnosti od strane zavoda, i prisustva sanitetskog vozila sa medicinskom ekipom na sportskim priredbama;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inspektor</w:t>
      </w:r>
      <w:proofErr w:type="gramEnd"/>
      <w:r w:rsidRPr="003F339C">
        <w:rPr>
          <w:rFonts w:ascii="Tahoma" w:eastAsia="Times New Roman" w:hAnsi="Tahoma" w:cs="Tahoma"/>
          <w:color w:val="000000"/>
          <w:sz w:val="23"/>
          <w:szCs w:val="23"/>
        </w:rPr>
        <w:t xml:space="preserve"> nadležan za rad u odnosu na radne odnose fizičkih lica u sportu i zaposlenih u sportskim organizacijama;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4) </w:t>
      </w:r>
      <w:proofErr w:type="gramStart"/>
      <w:r w:rsidRPr="003F339C">
        <w:rPr>
          <w:rFonts w:ascii="Tahoma" w:eastAsia="Times New Roman" w:hAnsi="Tahoma" w:cs="Tahoma"/>
          <w:color w:val="000000"/>
          <w:sz w:val="23"/>
          <w:szCs w:val="23"/>
        </w:rPr>
        <w:t>inspektor</w:t>
      </w:r>
      <w:proofErr w:type="gramEnd"/>
      <w:r w:rsidRPr="003F339C">
        <w:rPr>
          <w:rFonts w:ascii="Tahoma" w:eastAsia="Times New Roman" w:hAnsi="Tahoma" w:cs="Tahoma"/>
          <w:color w:val="000000"/>
          <w:sz w:val="23"/>
          <w:szCs w:val="23"/>
        </w:rPr>
        <w:t xml:space="preserve"> nadležan za poreze u odnosu na izvršavanje poreskih obaveza sportskih subjekata;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inspektor</w:t>
      </w:r>
      <w:proofErr w:type="gramEnd"/>
      <w:r w:rsidRPr="003F339C">
        <w:rPr>
          <w:rFonts w:ascii="Tahoma" w:eastAsia="Times New Roman" w:hAnsi="Tahoma" w:cs="Tahoma"/>
          <w:color w:val="000000"/>
          <w:sz w:val="23"/>
          <w:szCs w:val="23"/>
        </w:rPr>
        <w:t xml:space="preserve"> nadležan za građevinarstvo u odnosu na sportske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objekte.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Obaveze i ovlašćenja inspektora za sport</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Inspektor za sport ima obavezu i ovlašćenje da vrši nadzor u odnosu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postupak</w:t>
      </w:r>
      <w:proofErr w:type="gramEnd"/>
      <w:r w:rsidRPr="003F339C">
        <w:rPr>
          <w:rFonts w:ascii="Tahoma" w:eastAsia="Times New Roman" w:hAnsi="Tahoma" w:cs="Tahoma"/>
          <w:color w:val="000000"/>
          <w:sz w:val="23"/>
          <w:szCs w:val="23"/>
        </w:rPr>
        <w:t xml:space="preserve"> i uslove za osnivanje, upis u Registar, početak rada, uslove za obavljanje sportske djelatnosti, organizaciju rada, statusne promjene, uslove za zabranu i prestanak rada sportskih organizacija;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uslove</w:t>
      </w:r>
      <w:proofErr w:type="gramEnd"/>
      <w:r w:rsidRPr="003F339C">
        <w:rPr>
          <w:rFonts w:ascii="Tahoma" w:eastAsia="Times New Roman" w:hAnsi="Tahoma" w:cs="Tahoma"/>
          <w:color w:val="000000"/>
          <w:sz w:val="23"/>
          <w:szCs w:val="23"/>
        </w:rPr>
        <w:t xml:space="preserve"> za prestanak rada i brisanje sportskih organizacija iz Registra;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rad</w:t>
      </w:r>
      <w:proofErr w:type="gramEnd"/>
      <w:r w:rsidRPr="003F339C">
        <w:rPr>
          <w:rFonts w:ascii="Tahoma" w:eastAsia="Times New Roman" w:hAnsi="Tahoma" w:cs="Tahoma"/>
          <w:color w:val="000000"/>
          <w:sz w:val="23"/>
          <w:szCs w:val="23"/>
        </w:rPr>
        <w:t xml:space="preserve"> sportskih organizacija i njihovih organa;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primjenu</w:t>
      </w:r>
      <w:proofErr w:type="gramEnd"/>
      <w:r w:rsidRPr="003F339C">
        <w:rPr>
          <w:rFonts w:ascii="Tahoma" w:eastAsia="Times New Roman" w:hAnsi="Tahoma" w:cs="Tahoma"/>
          <w:color w:val="000000"/>
          <w:sz w:val="23"/>
          <w:szCs w:val="23"/>
        </w:rPr>
        <w:t xml:space="preserve"> normativa i standarda u skladu sa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poštovanje</w:t>
      </w:r>
      <w:proofErr w:type="gramEnd"/>
      <w:r w:rsidRPr="003F339C">
        <w:rPr>
          <w:rFonts w:ascii="Tahoma" w:eastAsia="Times New Roman" w:hAnsi="Tahoma" w:cs="Tahoma"/>
          <w:color w:val="000000"/>
          <w:sz w:val="23"/>
          <w:szCs w:val="23"/>
        </w:rPr>
        <w:t xml:space="preserve"> zakonskih obaveza od strane sportskih subjekata;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postupak</w:t>
      </w:r>
      <w:proofErr w:type="gramEnd"/>
      <w:r w:rsidRPr="003F339C">
        <w:rPr>
          <w:rFonts w:ascii="Tahoma" w:eastAsia="Times New Roman" w:hAnsi="Tahoma" w:cs="Tahoma"/>
          <w:color w:val="000000"/>
          <w:sz w:val="23"/>
          <w:szCs w:val="23"/>
        </w:rPr>
        <w:t xml:space="preserve"> donošenja i primjene opštih i pojedinačnih akata sportskih organizacija;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naplatu</w:t>
      </w:r>
      <w:proofErr w:type="gramEnd"/>
      <w:r w:rsidRPr="003F339C">
        <w:rPr>
          <w:rFonts w:ascii="Tahoma" w:eastAsia="Times New Roman" w:hAnsi="Tahoma" w:cs="Tahoma"/>
          <w:color w:val="000000"/>
          <w:sz w:val="23"/>
          <w:szCs w:val="23"/>
        </w:rPr>
        <w:t xml:space="preserve"> članarina od strane sportskih klubova;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evidencije</w:t>
      </w:r>
      <w:proofErr w:type="gramEnd"/>
      <w:r w:rsidRPr="003F339C">
        <w:rPr>
          <w:rFonts w:ascii="Tahoma" w:eastAsia="Times New Roman" w:hAnsi="Tahoma" w:cs="Tahoma"/>
          <w:color w:val="000000"/>
          <w:sz w:val="23"/>
          <w:szCs w:val="23"/>
        </w:rPr>
        <w:t xml:space="preserve"> u sportu;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druge</w:t>
      </w:r>
      <w:proofErr w:type="gramEnd"/>
      <w:r w:rsidRPr="003F339C">
        <w:rPr>
          <w:rFonts w:ascii="Tahoma" w:eastAsia="Times New Roman" w:hAnsi="Tahoma" w:cs="Tahoma"/>
          <w:color w:val="000000"/>
          <w:sz w:val="23"/>
          <w:szCs w:val="23"/>
        </w:rPr>
        <w:t xml:space="preserve"> poslove utvrđene zakonom.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Upravne mjere i radnje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Kada se u postupku inspekcijskog nadzora ocijeni da je povrijeđen zakon </w:t>
      </w:r>
      <w:proofErr w:type="gramStart"/>
      <w:r w:rsidRPr="003F339C">
        <w:rPr>
          <w:rFonts w:ascii="Tahoma" w:eastAsia="Times New Roman" w:hAnsi="Tahoma" w:cs="Tahoma"/>
          <w:color w:val="000000"/>
          <w:sz w:val="23"/>
          <w:szCs w:val="23"/>
        </w:rPr>
        <w:t>ili</w:t>
      </w:r>
      <w:proofErr w:type="gramEnd"/>
      <w:r w:rsidRPr="003F339C">
        <w:rPr>
          <w:rFonts w:ascii="Tahoma" w:eastAsia="Times New Roman" w:hAnsi="Tahoma" w:cs="Tahoma"/>
          <w:color w:val="000000"/>
          <w:sz w:val="23"/>
          <w:szCs w:val="23"/>
        </w:rPr>
        <w:t xml:space="preserve"> drugi propis ili da se ne poštuju propisani standardi ili normativi, pored upravnih mjera i radnji propisanih Zakonom o inspekcijskom nadzoru,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inspektor je obavezan da: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rješenjem</w:t>
      </w:r>
      <w:proofErr w:type="gramEnd"/>
      <w:r w:rsidRPr="003F339C">
        <w:rPr>
          <w:rFonts w:ascii="Tahoma" w:eastAsia="Times New Roman" w:hAnsi="Tahoma" w:cs="Tahoma"/>
          <w:color w:val="000000"/>
          <w:sz w:val="23"/>
          <w:szCs w:val="23"/>
        </w:rPr>
        <w:t xml:space="preserve"> naloži izvršenje mjera i radnji uz određivanje za to potrebnog roka;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rješenjem</w:t>
      </w:r>
      <w:proofErr w:type="gramEnd"/>
      <w:r w:rsidRPr="003F339C">
        <w:rPr>
          <w:rFonts w:ascii="Tahoma" w:eastAsia="Times New Roman" w:hAnsi="Tahoma" w:cs="Tahoma"/>
          <w:color w:val="000000"/>
          <w:sz w:val="23"/>
          <w:szCs w:val="23"/>
        </w:rPr>
        <w:t xml:space="preserve"> privremeno zabrani obavljanje sportskih djelatnosti, odnosno aktivnosti zbog neispunjenosti uslova za njihovo obavljanje;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rješenjem</w:t>
      </w:r>
      <w:proofErr w:type="gramEnd"/>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privremeno zabrani korišćenje sportskog objekta zbog neispunjenosti uslova za njegovo korišćenje;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preduzme</w:t>
      </w:r>
      <w:proofErr w:type="gramEnd"/>
      <w:r w:rsidRPr="003F339C">
        <w:rPr>
          <w:rFonts w:ascii="Tahoma" w:eastAsia="Times New Roman" w:hAnsi="Tahoma" w:cs="Tahoma"/>
          <w:color w:val="000000"/>
          <w:sz w:val="23"/>
          <w:szCs w:val="23"/>
        </w:rPr>
        <w:t xml:space="preserve"> druge mjere i radnje na koje je ovlašćen zakonom.</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XI. KAZNENE ODREDBE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Novčane kazne za prekršaje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132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Novčanom kaznom u iznosu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1.000 eura do 10.000 eura kazniće se za prekršaj pravno lice, ako: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poštuje i ne primjenjuje sportska pravila nadležnog nacionalnog sportskog saveza, međunarodne sportske organizacije COK-a i MOK-a (član 23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2)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sportsku djelatnost u sportu koji je na programu Paraolimpijskih igara, a ne poštuje i ne primjenjuje pravila POK-a (član 23 stav 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 </w:t>
      </w:r>
      <w:proofErr w:type="gramStart"/>
      <w:r w:rsidRPr="003F339C">
        <w:rPr>
          <w:rFonts w:ascii="Tahoma" w:eastAsia="Times New Roman" w:hAnsi="Tahoma" w:cs="Tahoma"/>
          <w:color w:val="000000"/>
          <w:sz w:val="23"/>
          <w:szCs w:val="23"/>
        </w:rPr>
        <w:t>u</w:t>
      </w:r>
      <w:proofErr w:type="gramEnd"/>
      <w:r w:rsidRPr="003F339C">
        <w:rPr>
          <w:rFonts w:ascii="Tahoma" w:eastAsia="Times New Roman" w:hAnsi="Tahoma" w:cs="Tahoma"/>
          <w:color w:val="000000"/>
          <w:sz w:val="23"/>
          <w:szCs w:val="23"/>
        </w:rPr>
        <w:t xml:space="preserve"> roku od 15 dana od dana podnošenja zahtjeva i potvrde iz člana 40 stav 2 ovog zakona ne učlani sportski klub, sportsko-rekreativno društvo odnosno sportsko društvo u nacionalni sportski savez (član 40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u</w:t>
      </w:r>
      <w:proofErr w:type="gramEnd"/>
      <w:r w:rsidRPr="003F339C">
        <w:rPr>
          <w:rFonts w:ascii="Tahoma" w:eastAsia="Times New Roman" w:hAnsi="Tahoma" w:cs="Tahoma"/>
          <w:color w:val="000000"/>
          <w:sz w:val="23"/>
          <w:szCs w:val="23"/>
        </w:rPr>
        <w:t xml:space="preserve"> roku od osam dana od dana učlanjenja sportskog kluba, sportsko-rekreativnog društva odnosno sportskog društva u nacionalni sportski savez ne obavijesti 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tome Upravu (član 40 stav 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vodi evidenciju svojih članova (član 40 stav 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utvrdi</w:t>
      </w:r>
      <w:proofErr w:type="gramEnd"/>
      <w:r w:rsidRPr="003F339C">
        <w:rPr>
          <w:rFonts w:ascii="Tahoma" w:eastAsia="Times New Roman" w:hAnsi="Tahoma" w:cs="Tahoma"/>
          <w:color w:val="000000"/>
          <w:sz w:val="23"/>
          <w:szCs w:val="23"/>
        </w:rPr>
        <w:t xml:space="preserve"> vizuelni identitet reprezentacije bez prethodne saglasnosti Uprave (član 41 stav 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7) </w:t>
      </w:r>
      <w:proofErr w:type="gramStart"/>
      <w:r w:rsidRPr="003F339C">
        <w:rPr>
          <w:rFonts w:ascii="Tahoma" w:eastAsia="Times New Roman" w:hAnsi="Tahoma" w:cs="Tahoma"/>
          <w:color w:val="000000"/>
          <w:sz w:val="23"/>
          <w:szCs w:val="23"/>
        </w:rPr>
        <w:t>u</w:t>
      </w:r>
      <w:proofErr w:type="gramEnd"/>
      <w:r w:rsidRPr="003F339C">
        <w:rPr>
          <w:rFonts w:ascii="Tahoma" w:eastAsia="Times New Roman" w:hAnsi="Tahoma" w:cs="Tahoma"/>
          <w:color w:val="000000"/>
          <w:sz w:val="23"/>
          <w:szCs w:val="23"/>
        </w:rPr>
        <w:t xml:space="preserve"> sportu za koji je nadležno ne donese sportska pravila, u skladu sa zakonom i sportskim pravilima nadležne međunarodne sportske organizacije, u roku od tri mjeseca od dana osnivanja (član 42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8)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svojoj internet stranici ne objavi sportska pravila iz člana 42 stav 1 ovog zakona, u roku od 15 dana od dana donošenja 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istovremeno ne dostavi kopiju sportskih pravila Upravi (član 42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9)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postupi na način iz člana 42 stav 3 ovog zakona u slučaju izmjena i dopuna sportskih pravila (član 42 stav 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10)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utvrdi sistem takmičenja u sportu za koji je osnovano (član</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43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11)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utvrdi propozicije takmičenja najkasnije 30 dana prije početka takmičenja (član 43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12) </w:t>
      </w:r>
      <w:proofErr w:type="gramStart"/>
      <w:r w:rsidRPr="003F339C">
        <w:rPr>
          <w:rFonts w:ascii="Tahoma" w:eastAsia="Times New Roman" w:hAnsi="Tahoma" w:cs="Tahoma"/>
          <w:color w:val="000000"/>
          <w:sz w:val="23"/>
          <w:szCs w:val="23"/>
        </w:rPr>
        <w:t>propozicije</w:t>
      </w:r>
      <w:proofErr w:type="gramEnd"/>
      <w:r w:rsidRPr="003F339C">
        <w:rPr>
          <w:rFonts w:ascii="Tahoma" w:eastAsia="Times New Roman" w:hAnsi="Tahoma" w:cs="Tahoma"/>
          <w:color w:val="000000"/>
          <w:sz w:val="23"/>
          <w:szCs w:val="23"/>
        </w:rPr>
        <w:t xml:space="preserve"> takmičenja ne objavi na svojoj internet stranici, u roku od tri dana od dana utvrđivanja (član 43 stav 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13) </w:t>
      </w:r>
      <w:proofErr w:type="gramStart"/>
      <w:r w:rsidRPr="003F339C">
        <w:rPr>
          <w:rFonts w:ascii="Tahoma" w:eastAsia="Times New Roman" w:hAnsi="Tahoma" w:cs="Tahoma"/>
          <w:color w:val="000000"/>
          <w:sz w:val="23"/>
          <w:szCs w:val="23"/>
        </w:rPr>
        <w:t>počne</w:t>
      </w:r>
      <w:proofErr w:type="gramEnd"/>
      <w:r w:rsidRPr="003F339C">
        <w:rPr>
          <w:rFonts w:ascii="Tahoma" w:eastAsia="Times New Roman" w:hAnsi="Tahoma" w:cs="Tahoma"/>
          <w:color w:val="000000"/>
          <w:sz w:val="23"/>
          <w:szCs w:val="23"/>
        </w:rPr>
        <w:t xml:space="preserve"> sa radom, odnosno obavljanjem sportske djelatnosti prije donošenja rješenja o upisu sportske organizacije u Registar i sticanja svojstva pravnog lica (član 52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14)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vodi evidenciju članova, uključujući i podatke o njihovom pravu upravljanja sportskom organizacijom (član 53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15) u roku od osam dana od dana nastanka promjene, Upravi ne dostavi akt sa sjednice skupštine sportske organizacije o promjenama koje se odnose na: naziv ili sjedište sportske organizacije; djelatnost i ciljeve sportske organizacije; vlasnika sportske organizacije, odnosno predsjednika sportske organizacije, članove skupštine i upravnog odbora, predsjednika skupštine, direktora, ako ga sportska organizacija ima, ili sekretara sportske organizacije; statut; i visinu vlasničkog udjela (član 54 st. 1 i 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16) </w:t>
      </w:r>
      <w:proofErr w:type="gramStart"/>
      <w:r w:rsidRPr="003F339C">
        <w:rPr>
          <w:rFonts w:ascii="Tahoma" w:eastAsia="Times New Roman" w:hAnsi="Tahoma" w:cs="Tahoma"/>
          <w:color w:val="000000"/>
          <w:sz w:val="23"/>
          <w:szCs w:val="23"/>
        </w:rPr>
        <w:t>naziv</w:t>
      </w:r>
      <w:proofErr w:type="gramEnd"/>
      <w:r w:rsidRPr="003F339C">
        <w:rPr>
          <w:rFonts w:ascii="Tahoma" w:eastAsia="Times New Roman" w:hAnsi="Tahoma" w:cs="Tahoma"/>
          <w:color w:val="000000"/>
          <w:sz w:val="23"/>
          <w:szCs w:val="23"/>
        </w:rPr>
        <w:t xml:space="preserve"> upisan u Registar ne koristi na poslovnim pismima i drugim dokumentima koja se upućuju trećim licima (član 56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17) </w:t>
      </w:r>
      <w:proofErr w:type="gramStart"/>
      <w:r w:rsidRPr="003F339C">
        <w:rPr>
          <w:rFonts w:ascii="Tahoma" w:eastAsia="Times New Roman" w:hAnsi="Tahoma" w:cs="Tahoma"/>
          <w:color w:val="000000"/>
          <w:sz w:val="23"/>
          <w:szCs w:val="23"/>
        </w:rPr>
        <w:t>nema</w:t>
      </w:r>
      <w:proofErr w:type="gramEnd"/>
      <w:r w:rsidRPr="003F339C">
        <w:rPr>
          <w:rFonts w:ascii="Tahoma" w:eastAsia="Times New Roman" w:hAnsi="Tahoma" w:cs="Tahoma"/>
          <w:color w:val="000000"/>
          <w:sz w:val="23"/>
          <w:szCs w:val="23"/>
        </w:rPr>
        <w:t xml:space="preserve"> istaknut naziv na svojim poslovnim prostorijama (član 56 stav 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18) </w:t>
      </w:r>
      <w:proofErr w:type="gramStart"/>
      <w:r w:rsidRPr="003F339C">
        <w:rPr>
          <w:rFonts w:ascii="Tahoma" w:eastAsia="Times New Roman" w:hAnsi="Tahoma" w:cs="Tahoma"/>
          <w:color w:val="000000"/>
          <w:sz w:val="23"/>
          <w:szCs w:val="23"/>
        </w:rPr>
        <w:t>pored</w:t>
      </w:r>
      <w:proofErr w:type="gramEnd"/>
      <w:r w:rsidRPr="003F339C">
        <w:rPr>
          <w:rFonts w:ascii="Tahoma" w:eastAsia="Times New Roman" w:hAnsi="Tahoma" w:cs="Tahoma"/>
          <w:color w:val="000000"/>
          <w:sz w:val="23"/>
          <w:szCs w:val="23"/>
        </w:rPr>
        <w:t xml:space="preserve"> punog naziva koristi skraćeni naziv, a nije utvrđen aktom o osnivanju, odnosno statutom sportske organizacije (član 56 stav 10);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19) je visina mjesečne članarine u sportskim organizacijama koje se na bilo koji način sufinansiraju iz budžeta Crne Gore, budžeta opštine, odnosno budžeta privrednog društva čiji je osnivač država, odnosno opština, za maloljetne sportiste mlađe od 16 godina života veća od 6% prosječne mjesečne neto zarade u Crnoj Gori u prethodnoj godini, prema zvaničnim podacima organa državne uprave nadležnog za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poslove statistike (član 59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20)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fizičkim licem u sportu ne zaključi ugovor o radu ili neki drugi akt kojim se uređuju međusobna prava i obaveze (član 68 stav 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21) </w:t>
      </w:r>
      <w:proofErr w:type="gramStart"/>
      <w:r w:rsidRPr="003F339C">
        <w:rPr>
          <w:rFonts w:ascii="Tahoma" w:eastAsia="Times New Roman" w:hAnsi="Tahoma" w:cs="Tahoma"/>
          <w:color w:val="000000"/>
          <w:sz w:val="23"/>
          <w:szCs w:val="23"/>
        </w:rPr>
        <w:t>za</w:t>
      </w:r>
      <w:proofErr w:type="gramEnd"/>
      <w:r w:rsidRPr="003F339C">
        <w:rPr>
          <w:rFonts w:ascii="Tahoma" w:eastAsia="Times New Roman" w:hAnsi="Tahoma" w:cs="Tahoma"/>
          <w:color w:val="000000"/>
          <w:sz w:val="23"/>
          <w:szCs w:val="23"/>
        </w:rPr>
        <w:t xml:space="preserve"> rješavanje sporova u određenom sportu ne obrazuje arbitražu u skladu sa članom 82 st. 2 i 3 ovog zakona (član 81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22) </w:t>
      </w:r>
      <w:proofErr w:type="gramStart"/>
      <w:r w:rsidRPr="003F339C">
        <w:rPr>
          <w:rFonts w:ascii="Tahoma" w:eastAsia="Times New Roman" w:hAnsi="Tahoma" w:cs="Tahoma"/>
          <w:color w:val="000000"/>
          <w:sz w:val="23"/>
          <w:szCs w:val="23"/>
        </w:rPr>
        <w:t>za</w:t>
      </w:r>
      <w:proofErr w:type="gramEnd"/>
      <w:r w:rsidRPr="003F339C">
        <w:rPr>
          <w:rFonts w:ascii="Tahoma" w:eastAsia="Times New Roman" w:hAnsi="Tahoma" w:cs="Tahoma"/>
          <w:color w:val="000000"/>
          <w:sz w:val="23"/>
          <w:szCs w:val="23"/>
        </w:rPr>
        <w:t xml:space="preserve"> rješavanje sporova u oblasti sporta između sportskih organizacija lica sa invaliditetom ne obrazuje arbitražu u skladu sa članom 82 st. 2 i 3 ovog zakona (član 81 stav 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23)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obrazuje stalni sportski arbitražni sud u skladu sa članom 82 st. 2 i 3 ovog zakona (član 81 stav 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24) </w:t>
      </w:r>
      <w:proofErr w:type="gramStart"/>
      <w:r w:rsidRPr="003F339C">
        <w:rPr>
          <w:rFonts w:ascii="Tahoma" w:eastAsia="Times New Roman" w:hAnsi="Tahoma" w:cs="Tahoma"/>
          <w:color w:val="000000"/>
          <w:sz w:val="23"/>
          <w:szCs w:val="23"/>
        </w:rPr>
        <w:t>o</w:t>
      </w:r>
      <w:proofErr w:type="gramEnd"/>
      <w:r w:rsidRPr="003F339C">
        <w:rPr>
          <w:rFonts w:ascii="Tahoma" w:eastAsia="Times New Roman" w:hAnsi="Tahoma" w:cs="Tahoma"/>
          <w:color w:val="000000"/>
          <w:sz w:val="23"/>
          <w:szCs w:val="23"/>
        </w:rPr>
        <w:t xml:space="preserve"> obrazovanju arbitraže ne obavijesti Ministarstvo u roku od 15 dana od dana obrazovanja (član 81 stav 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25) </w:t>
      </w:r>
      <w:proofErr w:type="gramStart"/>
      <w:r w:rsidRPr="003F339C">
        <w:rPr>
          <w:rFonts w:ascii="Tahoma" w:eastAsia="Times New Roman" w:hAnsi="Tahoma" w:cs="Tahoma"/>
          <w:color w:val="000000"/>
          <w:sz w:val="23"/>
          <w:szCs w:val="23"/>
        </w:rPr>
        <w:t>nema</w:t>
      </w:r>
      <w:proofErr w:type="gramEnd"/>
      <w:r w:rsidRPr="003F339C">
        <w:rPr>
          <w:rFonts w:ascii="Tahoma" w:eastAsia="Times New Roman" w:hAnsi="Tahoma" w:cs="Tahoma"/>
          <w:color w:val="000000"/>
          <w:sz w:val="23"/>
          <w:szCs w:val="23"/>
        </w:rPr>
        <w:t xml:space="preserve"> internet stranicu na kojoj su objavljeni podaci iz člana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83 st. 2 i 3 ovog zakona (član 83);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26) </w:t>
      </w:r>
      <w:proofErr w:type="gramStart"/>
      <w:r w:rsidRPr="003F339C">
        <w:rPr>
          <w:rFonts w:ascii="Tahoma" w:eastAsia="Times New Roman" w:hAnsi="Tahoma" w:cs="Tahoma"/>
          <w:color w:val="000000"/>
          <w:sz w:val="23"/>
          <w:szCs w:val="23"/>
        </w:rPr>
        <w:t>organizuje</w:t>
      </w:r>
      <w:proofErr w:type="gramEnd"/>
      <w:r w:rsidRPr="003F339C">
        <w:rPr>
          <w:rFonts w:ascii="Tahoma" w:eastAsia="Times New Roman" w:hAnsi="Tahoma" w:cs="Tahoma"/>
          <w:color w:val="000000"/>
          <w:sz w:val="23"/>
          <w:szCs w:val="23"/>
        </w:rPr>
        <w:t xml:space="preserve"> i sprovodi sportsko takmičenje u sportu za koji je osnovan, bez prethodne saglasnosti nacionalnog sportskog saveza čiji je član (član 92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27) kao organizator sportske priredbe, za vrijeme trajanja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sportske priredbe, ne obezbijedi prisustvo i snosi troškove sanitetskog vozila službe medicinske pomoći sa medicinskom ekipom u skladu sa članom 93 stav 2 ovog zakona, a po potrebi i drugih organa i organizacija, javnih službi i privrednih društava - vatrogasne jedinice, inspekcijske i komunalne službe i dr. (član 93 stav 1 tač. 1 i 2 i stav 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28) kao organizator sportske priredbe, ne preduzme mjere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prevencije rizika nastanka štete za sportiste, gledaoce i druge učesnike sportske priredbe - upozorenja, isticanje zabrana, davanje obavještenja i uputstava i sl. kao i mjere kojima se na povećane rizike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utiče - bezbjednost sportskog objekta, ispravnost 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adekvatnost instalirane i druge opreme, odvijanje sportske priredbe u skladu sa propozicijama i dr. (član 93 stav 1 tačka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29) </w:t>
      </w:r>
      <w:proofErr w:type="gramStart"/>
      <w:r w:rsidRPr="003F339C">
        <w:rPr>
          <w:rFonts w:ascii="Tahoma" w:eastAsia="Times New Roman" w:hAnsi="Tahoma" w:cs="Tahoma"/>
          <w:color w:val="000000"/>
          <w:sz w:val="23"/>
          <w:szCs w:val="23"/>
        </w:rPr>
        <w:t>kao</w:t>
      </w:r>
      <w:proofErr w:type="gramEnd"/>
      <w:r w:rsidRPr="003F339C">
        <w:rPr>
          <w:rFonts w:ascii="Tahoma" w:eastAsia="Times New Roman" w:hAnsi="Tahoma" w:cs="Tahoma"/>
          <w:color w:val="000000"/>
          <w:sz w:val="23"/>
          <w:szCs w:val="23"/>
        </w:rPr>
        <w:t xml:space="preserve"> organizator sportske priredbe, ne omogući kontrolu dopinga, u skladu sa ovim zakonom i sportskim pravilima (član 93 stav 1</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tačka 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30) </w:t>
      </w:r>
      <w:proofErr w:type="gramStart"/>
      <w:r w:rsidRPr="003F339C">
        <w:rPr>
          <w:rFonts w:ascii="Tahoma" w:eastAsia="Times New Roman" w:hAnsi="Tahoma" w:cs="Tahoma"/>
          <w:color w:val="000000"/>
          <w:sz w:val="23"/>
          <w:szCs w:val="23"/>
        </w:rPr>
        <w:t>kao</w:t>
      </w:r>
      <w:proofErr w:type="gramEnd"/>
      <w:r w:rsidRPr="003F339C">
        <w:rPr>
          <w:rFonts w:ascii="Tahoma" w:eastAsia="Times New Roman" w:hAnsi="Tahoma" w:cs="Tahoma"/>
          <w:color w:val="000000"/>
          <w:sz w:val="23"/>
          <w:szCs w:val="23"/>
        </w:rPr>
        <w:t xml:space="preserve"> organizator sportske priredbe ne prijavi održavanje sportske priredbe, u skladu sa zakonom (član 93 stav 1 tačka 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31) </w:t>
      </w:r>
      <w:proofErr w:type="gramStart"/>
      <w:r w:rsidRPr="003F339C">
        <w:rPr>
          <w:rFonts w:ascii="Tahoma" w:eastAsia="Times New Roman" w:hAnsi="Tahoma" w:cs="Tahoma"/>
          <w:color w:val="000000"/>
          <w:sz w:val="23"/>
          <w:szCs w:val="23"/>
        </w:rPr>
        <w:t>kao</w:t>
      </w:r>
      <w:proofErr w:type="gramEnd"/>
      <w:r w:rsidRPr="003F339C">
        <w:rPr>
          <w:rFonts w:ascii="Tahoma" w:eastAsia="Times New Roman" w:hAnsi="Tahoma" w:cs="Tahoma"/>
          <w:color w:val="000000"/>
          <w:sz w:val="23"/>
          <w:szCs w:val="23"/>
        </w:rPr>
        <w:t xml:space="preserve"> organizator sportske priredbe, ne obezbijedi da sportisti predstavnici Crne Gore, tokom učešća na sportskoj priredbi imaju vidljive državne simbole (član 93 stav 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32) </w:t>
      </w:r>
      <w:proofErr w:type="gramStart"/>
      <w:r w:rsidRPr="003F339C">
        <w:rPr>
          <w:rFonts w:ascii="Tahoma" w:eastAsia="Times New Roman" w:hAnsi="Tahoma" w:cs="Tahoma"/>
          <w:color w:val="000000"/>
          <w:sz w:val="23"/>
          <w:szCs w:val="23"/>
        </w:rPr>
        <w:t>kao</w:t>
      </w:r>
      <w:proofErr w:type="gramEnd"/>
      <w:r w:rsidRPr="003F339C">
        <w:rPr>
          <w:rFonts w:ascii="Tahoma" w:eastAsia="Times New Roman" w:hAnsi="Tahoma" w:cs="Tahoma"/>
          <w:color w:val="000000"/>
          <w:sz w:val="23"/>
          <w:szCs w:val="23"/>
        </w:rPr>
        <w:t xml:space="preserve"> organizator sportske priredbe, ne obezbijedi da prilikom učešća na međunarodnom sportskom takmičenju, takmičari upotrebljavaju samo grb, zastavu i himnu države iz koje dolaze (član 93 stav 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33) </w:t>
      </w:r>
      <w:proofErr w:type="gramStart"/>
      <w:r w:rsidRPr="003F339C">
        <w:rPr>
          <w:rFonts w:ascii="Tahoma" w:eastAsia="Times New Roman" w:hAnsi="Tahoma" w:cs="Tahoma"/>
          <w:color w:val="000000"/>
          <w:sz w:val="23"/>
          <w:szCs w:val="23"/>
        </w:rPr>
        <w:t>kao</w:t>
      </w:r>
      <w:proofErr w:type="gramEnd"/>
      <w:r w:rsidRPr="003F339C">
        <w:rPr>
          <w:rFonts w:ascii="Tahoma" w:eastAsia="Times New Roman" w:hAnsi="Tahoma" w:cs="Tahoma"/>
          <w:color w:val="000000"/>
          <w:sz w:val="23"/>
          <w:szCs w:val="23"/>
        </w:rPr>
        <w:t xml:space="preserve"> organizator sportske priredbe, ne obezbijedi da u toku sportske priredbe učesnici i gledaoci ne koriste državne simbole druge države, osim simbola država koje učesnici predstavljaju na toj sportskoj priredbi (član 93 stav 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34) </w:t>
      </w:r>
      <w:proofErr w:type="gramStart"/>
      <w:r w:rsidRPr="003F339C">
        <w:rPr>
          <w:rFonts w:ascii="Tahoma" w:eastAsia="Times New Roman" w:hAnsi="Tahoma" w:cs="Tahoma"/>
          <w:color w:val="000000"/>
          <w:sz w:val="23"/>
          <w:szCs w:val="23"/>
        </w:rPr>
        <w:t>kao</w:t>
      </w:r>
      <w:proofErr w:type="gramEnd"/>
      <w:r w:rsidRPr="003F339C">
        <w:rPr>
          <w:rFonts w:ascii="Tahoma" w:eastAsia="Times New Roman" w:hAnsi="Tahoma" w:cs="Tahoma"/>
          <w:color w:val="000000"/>
          <w:sz w:val="23"/>
          <w:szCs w:val="23"/>
        </w:rPr>
        <w:t xml:space="preserve"> organizator sportske priredbe, ne obezbijedi intoniranje himne i ne istakne zastave država koje takmičari predstavljaju (član 93 stav 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35) </w:t>
      </w:r>
      <w:proofErr w:type="gramStart"/>
      <w:r w:rsidRPr="003F339C">
        <w:rPr>
          <w:rFonts w:ascii="Tahoma" w:eastAsia="Times New Roman" w:hAnsi="Tahoma" w:cs="Tahoma"/>
          <w:color w:val="000000"/>
          <w:sz w:val="23"/>
          <w:szCs w:val="23"/>
        </w:rPr>
        <w:t>učestvuje</w:t>
      </w:r>
      <w:proofErr w:type="gramEnd"/>
      <w:r w:rsidRPr="003F339C">
        <w:rPr>
          <w:rFonts w:ascii="Tahoma" w:eastAsia="Times New Roman" w:hAnsi="Tahoma" w:cs="Tahoma"/>
          <w:color w:val="000000"/>
          <w:sz w:val="23"/>
          <w:szCs w:val="23"/>
        </w:rPr>
        <w:t xml:space="preserve"> na međunarodnim sportskim priredbama bez prethodne saglasnosti nadležnog nacionalnog sportskog saveza (član 97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36) </w:t>
      </w:r>
      <w:proofErr w:type="gramStart"/>
      <w:r w:rsidRPr="003F339C">
        <w:rPr>
          <w:rFonts w:ascii="Tahoma" w:eastAsia="Times New Roman" w:hAnsi="Tahoma" w:cs="Tahoma"/>
          <w:color w:val="000000"/>
          <w:sz w:val="23"/>
          <w:szCs w:val="23"/>
        </w:rPr>
        <w:t>prilikom</w:t>
      </w:r>
      <w:proofErr w:type="gramEnd"/>
      <w:r w:rsidRPr="003F339C">
        <w:rPr>
          <w:rFonts w:ascii="Tahoma" w:eastAsia="Times New Roman" w:hAnsi="Tahoma" w:cs="Tahoma"/>
          <w:color w:val="000000"/>
          <w:sz w:val="23"/>
          <w:szCs w:val="23"/>
        </w:rPr>
        <w:t xml:space="preserve"> učešća na međunarodnom sportskom takmičenju ne upotrebljava grb, zastavu i himnu Crne Gore, u skladu sa zakonom kojim je uređena upotreba grba, zastave i himne Crne Gore, ako je na tom međunarodnom sportskom takmičenju predviđena upotreba simbola države koju predstavljaju sportski subjekti (član 97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37)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djelatnost utvrđivanja zdravstvene sposobnosti sportista amatera, profesionalnih sportista i djece koja se bave sportom u skladu sa aktom iz člana 84 ovog zakona, koja se obavlja samo u zavodu (član 99 st. 1 i 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38) o utvrđenoj zdravstvenoj sposobnosti lica iz člana 99 stav 1 ovog zakona ne vodi evidenciju, unošenjem podataka u medicinsku dokumentaciju, od dana prvog utvrđivanja zdravstvene sposobnosti, na način koji je propisan zakonom kojim se uređuju evidencije u oblasti zdravstva (član 99 st. 8 i 9);</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39) </w:t>
      </w:r>
      <w:proofErr w:type="gramStart"/>
      <w:r w:rsidRPr="003F339C">
        <w:rPr>
          <w:rFonts w:ascii="Tahoma" w:eastAsia="Times New Roman" w:hAnsi="Tahoma" w:cs="Tahoma"/>
          <w:color w:val="000000"/>
          <w:sz w:val="23"/>
          <w:szCs w:val="23"/>
        </w:rPr>
        <w:t>objekat</w:t>
      </w:r>
      <w:proofErr w:type="gramEnd"/>
      <w:r w:rsidRPr="003F339C">
        <w:rPr>
          <w:rFonts w:ascii="Tahoma" w:eastAsia="Times New Roman" w:hAnsi="Tahoma" w:cs="Tahoma"/>
          <w:color w:val="000000"/>
          <w:sz w:val="23"/>
          <w:szCs w:val="23"/>
        </w:rPr>
        <w:t xml:space="preserve"> ne koristi u skladu sa propisima i njegovom namjenom, objekat ne održava u tehnički ispravnom stanju i ne obezbijedi odgovarajuće sanitarno- higijenske uslove i ne preduzme mjere koje omogućavaju prevenciju rizika nastanka štete za korisnike i treća lica (član 108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40) u sportskom objektu obavlja sportsku djelatnost, odnosno aktivnost a: ne uredi, ne obilježi, ne opremi i ne održava objekat tako da je bezbjedan za korisnika; na objektu ne postavi odgovarajuću signalizaciju, tako da se ne može lako ukloniti i da odgovara stvarnim uslovima korišćenja objekta; ne uvede red u objektu i ne obezbijedi odgovarajući broj stručno osposobljenih i jasno označenih lica za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održavanje reda u objektu, a ako to priroda korišćenja sportskog objekta zahtijeva nema zaposleno lice sa odgovarajućim sportskim stručnim zvanjem za staranje o bezbjednosti i redu u objektu; ne obezbijedi odgovarajući broj spasilaca, ako to priroda korišćenja objekta zahtijeva; ne obezbijedi pružanje hitne medicinske pomoći u objektu, ako to priroda korišćenja objekta zahtijeva (član 108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41) </w:t>
      </w:r>
      <w:proofErr w:type="gramStart"/>
      <w:r w:rsidRPr="003F339C">
        <w:rPr>
          <w:rFonts w:ascii="Tahoma" w:eastAsia="Times New Roman" w:hAnsi="Tahoma" w:cs="Tahoma"/>
          <w:color w:val="000000"/>
          <w:sz w:val="23"/>
          <w:szCs w:val="23"/>
        </w:rPr>
        <w:t>nastupe</w:t>
      </w:r>
      <w:proofErr w:type="gramEnd"/>
      <w:r w:rsidRPr="003F339C">
        <w:rPr>
          <w:rFonts w:ascii="Tahoma" w:eastAsia="Times New Roman" w:hAnsi="Tahoma" w:cs="Tahoma"/>
          <w:color w:val="000000"/>
          <w:sz w:val="23"/>
          <w:szCs w:val="23"/>
        </w:rPr>
        <w:t xml:space="preserve"> okolnosti koje ugrožavaju bezbjednost u objektu a ne obustavi korišćenje objekta ili dijela objekta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i to javno ne objavi, sve dok traju okolnosti zbog kojih je obustavljeno korišćenje objekta (član 109 stav 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42) </w:t>
      </w:r>
      <w:proofErr w:type="gramStart"/>
      <w:r w:rsidRPr="003F339C">
        <w:rPr>
          <w:rFonts w:ascii="Tahoma" w:eastAsia="Times New Roman" w:hAnsi="Tahoma" w:cs="Tahoma"/>
          <w:color w:val="000000"/>
          <w:sz w:val="23"/>
          <w:szCs w:val="23"/>
        </w:rPr>
        <w:t>ne</w:t>
      </w:r>
      <w:proofErr w:type="gramEnd"/>
      <w:r w:rsidRPr="003F339C">
        <w:rPr>
          <w:rFonts w:ascii="Tahoma" w:eastAsia="Times New Roman" w:hAnsi="Tahoma" w:cs="Tahoma"/>
          <w:color w:val="000000"/>
          <w:sz w:val="23"/>
          <w:szCs w:val="23"/>
        </w:rPr>
        <w:t xml:space="preserve"> izradi izvještaj o finansijskom poslovanju, u roku i na način propisan zakonom kojim se uređuju uslovi i način obavljanja revizije (član</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122 stav 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43) je izvještaj iz člana 122 stav 1 ovog zakona dobio negativno mišljenje revizora, a predsjednik sportske organizacije u roku od 15 dana od dana dobijanja mišljenja ne zakaže vanrednu sjednicu skupštine sportske organizacije, na kojoj će se</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odlučivati o promjeni upravljačke strukture te sportske organizacije (član 122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 prekršaj iz stava 1 ovog člana kazniće se i odgovorno lice u pravnom licu novčanom kaznom u iznosu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60 eura do 1.000 eura.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 prekršaj iz stava 1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1, 2, 35, 36, 37, 39, 40 i 41.</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ovog</w:t>
      </w:r>
      <w:proofErr w:type="gramEnd"/>
      <w:r w:rsidRPr="003F339C">
        <w:rPr>
          <w:rFonts w:ascii="Tahoma" w:eastAsia="Times New Roman" w:hAnsi="Tahoma" w:cs="Tahoma"/>
          <w:color w:val="000000"/>
          <w:sz w:val="23"/>
          <w:szCs w:val="23"/>
        </w:rPr>
        <w:t xml:space="preserve"> člana kazniće se i fizičko lice novčanom kaznom u iznosu od 60 eura do 1.000 eura.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 prekršaj iz stava 1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1, 2, 37, 39, 40 i 41.</w:t>
      </w:r>
      <w:proofErr w:type="gramEnd"/>
      <w:r w:rsidRPr="003F339C">
        <w:rPr>
          <w:rFonts w:ascii="Tahoma" w:eastAsia="Times New Roman" w:hAnsi="Tahoma" w:cs="Tahoma"/>
          <w:color w:val="000000"/>
          <w:sz w:val="23"/>
          <w:szCs w:val="23"/>
        </w:rPr>
        <w:t xml:space="preserve"> </w:t>
      </w:r>
      <w:proofErr w:type="gramStart"/>
      <w:r w:rsidRPr="003F339C">
        <w:rPr>
          <w:rFonts w:ascii="Tahoma" w:eastAsia="Times New Roman" w:hAnsi="Tahoma" w:cs="Tahoma"/>
          <w:color w:val="000000"/>
          <w:sz w:val="23"/>
          <w:szCs w:val="23"/>
        </w:rPr>
        <w:t>ovog</w:t>
      </w:r>
      <w:proofErr w:type="gramEnd"/>
      <w:r w:rsidRPr="003F339C">
        <w:rPr>
          <w:rFonts w:ascii="Tahoma" w:eastAsia="Times New Roman" w:hAnsi="Tahoma" w:cs="Tahoma"/>
          <w:color w:val="000000"/>
          <w:sz w:val="23"/>
          <w:szCs w:val="23"/>
        </w:rPr>
        <w:t xml:space="preserve"> člana kazniće se i preduzetnik novčanom kaznom u iznosu od 300 eura do 3.000 eura.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Novčanom kaznom u iznosu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100 eura do 1.000 eura kazniće se za prekršaj odgovorno lice u organu državne uprave i organu lokane samouprave, ako: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strategija</w:t>
      </w:r>
      <w:proofErr w:type="gramEnd"/>
      <w:r w:rsidRPr="003F339C">
        <w:rPr>
          <w:rFonts w:ascii="Tahoma" w:eastAsia="Times New Roman" w:hAnsi="Tahoma" w:cs="Tahoma"/>
          <w:color w:val="000000"/>
          <w:sz w:val="23"/>
          <w:szCs w:val="23"/>
        </w:rPr>
        <w:t xml:space="preserve"> razvoja sporta na lokalnom nivou nije donijeta u roku od šest mjeseci od dana donošenja Strategije (član 16 stav 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Ministarstvo, odnosno opština jednom godišnje,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30 dana od dana usvajanja Budžeta, odnosno budžeta opštine, ne raspišu javni konkurs za sufinansiranje sportskih organizacija (član 117 stav 2).</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Novčanom kaznom u iznosu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30 eura do 1.000 eura kazniće se za prekršaj fizičko lice, ako:</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1)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poslove trenera suprotno članu 32 st. 3 do 6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2)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poslove sportskog stručnjaka osposobljenog za rad u sportu suprotno članu 33 st. 2, 3 i 4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3)</w:t>
      </w:r>
      <w:r w:rsidRPr="003F339C">
        <w:rPr>
          <w:rFonts w:ascii="Roboto" w:eastAsia="Times New Roman" w:hAnsi="Roboto" w:cs="Times New Roman"/>
          <w:color w:val="000000"/>
          <w:sz w:val="20"/>
          <w:szCs w:val="20"/>
        </w:rPr>
        <w:t>​​ </w:t>
      </w:r>
      <w:proofErr w:type="gramStart"/>
      <w:r w:rsidRPr="003F339C">
        <w:rPr>
          <w:rFonts w:ascii="Tahoma" w:eastAsia="Times New Roman" w:hAnsi="Tahoma" w:cs="Tahoma"/>
          <w:color w:val="000000"/>
          <w:sz w:val="23"/>
          <w:szCs w:val="23"/>
        </w:rPr>
        <w:t>kao</w:t>
      </w:r>
      <w:proofErr w:type="gramEnd"/>
      <w:r w:rsidRPr="003F339C">
        <w:rPr>
          <w:rFonts w:ascii="Tahoma" w:eastAsia="Times New Roman" w:hAnsi="Tahoma" w:cs="Tahoma"/>
          <w:color w:val="000000"/>
          <w:sz w:val="23"/>
          <w:szCs w:val="23"/>
        </w:rPr>
        <w:t xml:space="preserve"> sekretar obavlja adminstrativno-tehničke poslove u sportskoj organizaciji a nema potreban nivo obrazovanja (član 61);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4) </w:t>
      </w:r>
      <w:proofErr w:type="gramStart"/>
      <w:r w:rsidRPr="003F339C">
        <w:rPr>
          <w:rFonts w:ascii="Tahoma" w:eastAsia="Times New Roman" w:hAnsi="Tahoma" w:cs="Tahoma"/>
          <w:color w:val="000000"/>
          <w:sz w:val="23"/>
          <w:szCs w:val="23"/>
        </w:rPr>
        <w:t>obavlja</w:t>
      </w:r>
      <w:proofErr w:type="gramEnd"/>
      <w:r w:rsidRPr="003F339C">
        <w:rPr>
          <w:rFonts w:ascii="Tahoma" w:eastAsia="Times New Roman" w:hAnsi="Tahoma" w:cs="Tahoma"/>
          <w:color w:val="000000"/>
          <w:sz w:val="23"/>
          <w:szCs w:val="23"/>
        </w:rPr>
        <w:t xml:space="preserve"> poslove sekretara sportske organizacije, direktora sportske organizacije ili stručne poslove u sportu a nema položen stručni ispit za rad u oblasti sporta, ili ga ne položi najkasnije u roku od jedne godine od dana angažovanja u sportskoj organizaciji (član 67);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5) </w:t>
      </w:r>
      <w:proofErr w:type="gramStart"/>
      <w:r w:rsidRPr="003F339C">
        <w:rPr>
          <w:rFonts w:ascii="Tahoma" w:eastAsia="Times New Roman" w:hAnsi="Tahoma" w:cs="Tahoma"/>
          <w:color w:val="000000"/>
          <w:sz w:val="23"/>
          <w:szCs w:val="23"/>
        </w:rPr>
        <w:t>organizuje</w:t>
      </w:r>
      <w:proofErr w:type="gramEnd"/>
      <w:r w:rsidRPr="003F339C">
        <w:rPr>
          <w:rFonts w:ascii="Tahoma" w:eastAsia="Times New Roman" w:hAnsi="Tahoma" w:cs="Tahoma"/>
          <w:color w:val="000000"/>
          <w:sz w:val="23"/>
          <w:szCs w:val="23"/>
        </w:rPr>
        <w:t xml:space="preserve"> sportsku priredbu (član 92 stav 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6) </w:t>
      </w:r>
      <w:proofErr w:type="gramStart"/>
      <w:r w:rsidRPr="003F339C">
        <w:rPr>
          <w:rFonts w:ascii="Tahoma" w:eastAsia="Times New Roman" w:hAnsi="Tahoma" w:cs="Tahoma"/>
          <w:color w:val="000000"/>
          <w:sz w:val="23"/>
          <w:szCs w:val="23"/>
        </w:rPr>
        <w:t>se</w:t>
      </w:r>
      <w:proofErr w:type="gramEnd"/>
      <w:r w:rsidRPr="003F339C">
        <w:rPr>
          <w:rFonts w:ascii="Tahoma" w:eastAsia="Times New Roman" w:hAnsi="Tahoma" w:cs="Tahoma"/>
          <w:color w:val="000000"/>
          <w:sz w:val="23"/>
          <w:szCs w:val="23"/>
        </w:rPr>
        <w:t xml:space="preserve"> ne podvrgne utvrđivanju zdravstvene sposobnosti najmanje jednom u toku 12 mjeseci, ako pravilima nacionalnog sportskog saveza nije određen kraći period (član 99 stav 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Za prekršaj iz stava 1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1, 2 i 5 ovog člana kazniće se i preduzetnik novčanom kaznom u iznosu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150 eura do 3.000 eura.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color w:val="000000"/>
          <w:sz w:val="32"/>
          <w:szCs w:val="32"/>
        </w:rPr>
        <w:t>XII. PRELAZNE I ZAVRŠNE ODREDBE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Rok za donošenje propisa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Podzakonski akti za sprovođenje ovog zakona donijeće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četiri mjeseca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Do donošenja propisa iz stava 1 ovog člana primjenjivaće se podzakonski akti donešeni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osnovu Zakona o sportu ("Službeni list CG", br. 36/11 i 36/13), ako nijesu u suprotnosti sa ovim zakonom.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Akti COK-a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COK je dužan da donese akte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ovim zakonom u roku od dva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mjeseca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 iz člana 21 stav 3 ovog zakona donijeće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dva mjeseca od dana donošenja podzakonskog akta iz člana 21 stav 4 ovog zakona.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Donošenje strategija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Strategija razvoja sporta u Crnoj Gori donijeće se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tri mjeseca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Strategije razvoja sporta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lokalnom nivou donijeće se se u roku od dva mjeseca od dana donošenja strategije iz stava 1 ovog člana.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Izjednačavanje statusa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Status sportiste</w:t>
      </w:r>
      <w:r w:rsidRPr="003F339C">
        <w:rPr>
          <w:rFonts w:ascii="Roboto" w:eastAsia="Times New Roman" w:hAnsi="Roboto" w:cs="Times New Roman"/>
          <w:color w:val="000000"/>
          <w:sz w:val="20"/>
          <w:szCs w:val="20"/>
        </w:rPr>
        <w:t>​​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vrhunskim reprezentativnim rezultatom, u smislu ovog zakona, ima i sportista kojem je status vrhunskog sportiste utvrđen prije stupanja na snagu ovog zakona.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Provjera uslova i usklađivanje visine doživotne mjesečne naknade</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139 ﻿</w:t>
      </w:r>
      <w:r w:rsidRPr="003F339C">
        <w:rPr>
          <w:rFonts w:ascii="Roboto" w:eastAsia="Times New Roman" w:hAnsi="Roboto" w:cs="Times New Roman"/>
          <w:color w:val="000000"/>
          <w:sz w:val="20"/>
          <w:szCs w:val="20"/>
        </w:rPr>
        <w:t>​​ </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Vrhunskom sportisti kojem je utvrđeno pravo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 i čija je isplata započela prije stupanja na snagu ovog zakona, Ministarstvo će u roku od šest mjeseci od dana stupanja na snagu ovog zakona, provjeriti da li ispunjava uslove iz člana 72 stav 2 tač.</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2, 3 i 4 ovog zakona za dalje ostvarivanje prava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tu naknadu.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Vrhunskom sportisti iz stava 1 ovog člana, kojem Ministarstvo utvrdi da ne ispunjava uslove iz člana 72 stav 2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xml:space="preserve">. 2, 3 i 4 ovog zakona, prestaje pravo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Vrhunskom sportisti iz stava 1 ovog člana, kojem Ministarstvo utvrdi da ispunjava uslove iz člana 72 stav 2 </w:t>
      </w:r>
      <w:proofErr w:type="gramStart"/>
      <w:r w:rsidRPr="003F339C">
        <w:rPr>
          <w:rFonts w:ascii="Tahoma" w:eastAsia="Times New Roman" w:hAnsi="Tahoma" w:cs="Tahoma"/>
          <w:color w:val="000000"/>
          <w:sz w:val="23"/>
          <w:szCs w:val="23"/>
        </w:rPr>
        <w:t>tač</w:t>
      </w:r>
      <w:proofErr w:type="gramEnd"/>
      <w:r w:rsidRPr="003F339C">
        <w:rPr>
          <w:rFonts w:ascii="Tahoma" w:eastAsia="Times New Roman" w:hAnsi="Tahoma" w:cs="Tahoma"/>
          <w:color w:val="000000"/>
          <w:sz w:val="23"/>
          <w:szCs w:val="23"/>
        </w:rPr>
        <w:t>. 2, 3 i 4 ovog zakona, visina doživotne mjesečne naknade, zavisno od postignutih rezultata na osnovu kojih je utvrđen status vrhunskog sportiste, uskladiće se sa odredbama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Vrhunskom sportisti kojem je utvrđeno pravo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 a na dan stupanja na snagu ovog zakona nije započela isplata te naknade, visina doživotne mjesečne naknade će se utvrditi, odnosno uskladiti, shodno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odredbama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Sportisti kojem je utvrđen status vrhunskog sportiste prije stupanja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snagu ovog zakona, kojem Ministarstvo utvrdi da ispunjava uslove iz člana 72 stav 2 tač. 2, 3 i 4 ovog zakona, a nije ostvario prvo, drugo ili treće mjesto na Olimpijskim igrama, Paraolimpijskim igrama, jedinom zvaničnom svjetskom ili evropskom seniorskom prvenstvu u sportskoj disciplini koja je bila ili je na programu Olimpijskih igara, odnosno</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Paraolimpijskih igara, visina doživotne mjesečne naknade, nakon stupanja na snagu ovog zakona, iznosi jednu polovinu prosječne mjesečne neto zarade u Crnoj Gori za godinu koja prethodi godini u kojoj se vrši isplata naknade.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Vrhunskom sportisti iz karate sporta koji je u ranijem periodu ostvario rezultat iz člana 29 stav 2</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ovog zakona, visina doživotne mjesečne naknade uskladiće se sa aktom iz člana 79 stav 1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Selektoru seniorske reprezentacije Crne Gore kojem je utvrđeno pravo na doživotnu mjesečnu naknadu prije stupanja na snagu ovog zakona, visina doživotne mjesečne naknade, nakon stupanja na snagu ovog zakona, iznosi jednu prosječnu mjesečnu neto zaradu u Crnoj Gori za godinu koja prethodi godini u kojoj se vrši isplata naknade.</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Usklađivanje visine doživotne mjesečne naknade, u smislu stava 3 ovog člana izvršiće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šest mjeseci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 xml:space="preserve">Doživotna mjesečna naknada, čiji je iznos usklađen odnosno utvrđen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odredbama ovog zakona, isplaćuje se od dana donošenja rješenja.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 xml:space="preserve">Početak ostvarivanja prava </w:t>
      </w:r>
      <w:proofErr w:type="gramStart"/>
      <w:r w:rsidRPr="003F339C">
        <w:rPr>
          <w:rFonts w:ascii="Tahoma" w:eastAsia="Times New Roman" w:hAnsi="Tahoma" w:cs="Tahoma"/>
          <w:b/>
          <w:bCs/>
          <w:color w:val="000000"/>
          <w:sz w:val="27"/>
          <w:szCs w:val="27"/>
        </w:rPr>
        <w:t>na</w:t>
      </w:r>
      <w:proofErr w:type="gramEnd"/>
      <w:r w:rsidRPr="003F339C">
        <w:rPr>
          <w:rFonts w:ascii="Tahoma" w:eastAsia="Times New Roman" w:hAnsi="Tahoma" w:cs="Tahoma"/>
          <w:b/>
          <w:bCs/>
          <w:color w:val="000000"/>
          <w:sz w:val="27"/>
          <w:szCs w:val="27"/>
        </w:rPr>
        <w:t xml:space="preserve"> doživotnu mjesečnu naknadu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140</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Sportista kojem je utvrđen status vrhunskog sportiste prije stupanja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snagu ovog zakona, a na dan stupanja na snagu ovog zakona ima 35 i više godina života, pravo na doživotnu mjesečnu naknadu ostvaruje u skladu sa ovim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Vrhunskom sportisti iz stava 1 ovog člana pravo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doživotnu mjesečnu naknadu pripada od dana donošenja rješenja o utvrđivanju doživotne mjesečne naknade u skladu sa ovim zakonom.</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Sportista koji je proglašen za sportistu godine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o sportu ("Službeni list CG", br. 36/11 i 36/13) i kojem je utvrđeno pravo na doživotnu mjesečnu naknadu prije stupanja na snagu ovog zakona, ostvaruje to pravo nakon navršenih 35 godina života.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Rok za polaganje stručnog ispita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141</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Sekretar sportske organizacije, direktor ako ga sportska organizacija ima, kao i lice koje obavlja stručne poslove u sportu, koji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dan stupanja na snagu ovog zakona obavljaju te poslove, dužni su da polože stručni ispit za rad u oblasti sporta u roku od dvije godine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Lica iz stava 1 ovog člana, koja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dvije godine od dana stupanja na snagu ovog zakona, ne polože stručni ispit za rad u oblasti sporta, ne mogu</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nastaviti da obavljaju te poslove.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Nastavak rada trenera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142</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Lice koje je do dana stupanja na snagu ovog zakona obavljalo poslove trenera najmanje pet godina, a ne ispunjava uslove iz člana 32 stav 5 tačka 2 ovog zakona, može da nastavi da obavlja poslove trenera i nakon stupanja na snagu ovog zakona.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Usklađivanje rada sportskih organizacija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Sportski klubovi, sportska društva i sportsko-rekreativna društva koji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dan stupanja na snagu ovog zakona obavljaju sportsku djelatnost, dužni su da usklade rad, organizaciju i opšte akte sa odredbama ovog zakona, u roku od četiri mjeseca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lastRenderedPageBreak/>
        <w:t>Sportski klubovi, sportska društva i sportsko-rekreativna društva su dužna da u roku iz stava 1 ovog člana podnesu Ministarstvu uz</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zahtjev i statut sačinjen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članom 59 ovog zakona, odluku o obrazovanju organa u skladu sa čl. 60 do 66 ovog zakona i dokaze o ispunjenosti uslova za obavljanje sportske djelatnosti iz člana 48 st 1 i 2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POK i nacionalni sportski savezi koji na dan stupanja na snagu ovog zakona obavljaju sportsku djelatnost, dužni su da usklade rad, organizaciju i opšte akte sa odredbama ovog zakona i Ministarstvu dostave dokumentaciju iz stava 2 ovog člana u roku od dva mjeseca od dana isteka roka iz</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stava 1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COK je dužan da,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mjesec dana od dana isteka roka iz stava 3 ovog člana, uskladi rad, organizaciju i opšte akte sa odredbama ovog zakona i Ministarstvu dostavi dokumentaciju iz stava 2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 zahtjevu sportskih organizacija iz st. 2, 3 i 4 ovog člana Ministarstvo </w:t>
      </w:r>
      <w:proofErr w:type="gramStart"/>
      <w:r w:rsidRPr="003F339C">
        <w:rPr>
          <w:rFonts w:ascii="Tahoma" w:eastAsia="Times New Roman" w:hAnsi="Tahoma" w:cs="Tahoma"/>
          <w:color w:val="000000"/>
          <w:sz w:val="23"/>
          <w:szCs w:val="23"/>
        </w:rPr>
        <w:t>će</w:t>
      </w:r>
      <w:proofErr w:type="gramEnd"/>
      <w:r w:rsidRPr="003F339C">
        <w:rPr>
          <w:rFonts w:ascii="Tahoma" w:eastAsia="Times New Roman" w:hAnsi="Tahoma" w:cs="Tahoma"/>
          <w:color w:val="000000"/>
          <w:sz w:val="23"/>
          <w:szCs w:val="23"/>
        </w:rPr>
        <w:t xml:space="preserve"> odlučiti u roku od dva mjeseca od dana podnošenja zahtjeva.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Ako sportska organizacija ne uskladi rad, organizaciju i opšte akte sa odredbama ovog zakona i ne dostavi dokumentaciju iz stava 2 ovog člana, u roku iz stava 1 ovog člana, odnosno st. 3 i 4 ovog člana, brisaće se iz Registra.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U slučaju iz stava 6 ovog člana, sportska organizacija koja je brisana iz Registra i lica (fizička i pravna) koja su u Registru osnivači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dan stupanja na snagu ovog zakona, odgovaraju solidarno za obaveze te sportske organizacije.</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Obrazovanje Savjeta za sport i Komisije za antidoping</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144</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Savjet za sport obrazovaće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tri mjeseca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Danom obrazovanja savjeta iz stava 1 ovog člana, prestaje mandat Savjetu za sport obrazovanom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o sportu ("Službeni list CG", br. 36/11 i 36/13).</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Komisija za antidoping obrazovaće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tri mjeseca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Danom obrazovanja Komisije za antidoping</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prestaje mandat Komisiji za borbu protiv dopinga u sportu obrazovanoj u skladu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Zakonom o sportu ("Službeni list CG", br. 36/11 i 36/13).</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Rok za imenovanje organa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144a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Savjet Komisije imenovaće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tri mjeseca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Statut Komisije donijeće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30 dana od dana imenovanja savjeta iz stava 1 ovog člana.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Direktor Komisije imenovaće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šest mjeseci od dana stupanja</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Komisija za antidoping obrazovana prije donošenja ovog zakona prestaje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radom danom imenovanja savjeta iz stava 1 ovog člana.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lastRenderedPageBreak/>
        <w:t>Rok za donošenje antidoping pravila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144b</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Antidoping pravila iz člana 100 stav 3 ovog zakona donijeće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šest mjeseci od dana stupanja na snagu ovog zakona.</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Rok za osnivanje zavoda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145</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Akt o osnivanju zavoda donijeće se u roku </w:t>
      </w:r>
      <w:proofErr w:type="gramStart"/>
      <w:r w:rsidRPr="003F339C">
        <w:rPr>
          <w:rFonts w:ascii="Tahoma" w:eastAsia="Times New Roman" w:hAnsi="Tahoma" w:cs="Tahoma"/>
          <w:color w:val="000000"/>
          <w:sz w:val="23"/>
          <w:szCs w:val="23"/>
        </w:rPr>
        <w:t>od</w:t>
      </w:r>
      <w:proofErr w:type="gramEnd"/>
      <w:r w:rsidRPr="003F339C">
        <w:rPr>
          <w:rFonts w:ascii="Tahoma" w:eastAsia="Times New Roman" w:hAnsi="Tahoma" w:cs="Tahoma"/>
          <w:color w:val="000000"/>
          <w:sz w:val="23"/>
          <w:szCs w:val="23"/>
        </w:rPr>
        <w:t xml:space="preserve"> dvije godine od dana stupanja na snagu ovog zakona.</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Do početka rada zavoda utvrđivanje zdravstvene sposobnosti</w:t>
      </w:r>
      <w:r w:rsidRPr="003F339C">
        <w:rPr>
          <w:rFonts w:ascii="Roboto" w:eastAsia="Times New Roman" w:hAnsi="Roboto" w:cs="Times New Roman"/>
          <w:color w:val="000000"/>
          <w:sz w:val="20"/>
          <w:szCs w:val="20"/>
        </w:rPr>
        <w:t>​​ </w:t>
      </w:r>
      <w:r w:rsidRPr="003F339C">
        <w:rPr>
          <w:rFonts w:ascii="Tahoma" w:eastAsia="Times New Roman" w:hAnsi="Tahoma" w:cs="Tahoma"/>
          <w:color w:val="000000"/>
          <w:sz w:val="23"/>
          <w:szCs w:val="23"/>
        </w:rPr>
        <w:t xml:space="preserve">lica iz člana 99 stav 1 ovog zakona i obezbjeđivanje prisustva sanitetskog vozila službe medicinske pomoći </w:t>
      </w:r>
      <w:proofErr w:type="gramStart"/>
      <w:r w:rsidRPr="003F339C">
        <w:rPr>
          <w:rFonts w:ascii="Tahoma" w:eastAsia="Times New Roman" w:hAnsi="Tahoma" w:cs="Tahoma"/>
          <w:color w:val="000000"/>
          <w:sz w:val="23"/>
          <w:szCs w:val="23"/>
        </w:rPr>
        <w:t>sa</w:t>
      </w:r>
      <w:proofErr w:type="gramEnd"/>
      <w:r w:rsidRPr="003F339C">
        <w:rPr>
          <w:rFonts w:ascii="Tahoma" w:eastAsia="Times New Roman" w:hAnsi="Tahoma" w:cs="Tahoma"/>
          <w:color w:val="000000"/>
          <w:sz w:val="23"/>
          <w:szCs w:val="23"/>
        </w:rPr>
        <w:t xml:space="preserve"> medicinskom ekipom na sportskim priredbama vršiće se u skladu sa Zakonom o sportu ("Službeni list CG", br. 36/11 i 36/13) i zakonima kojima se uređuje zdravstvena zaštita i hitna medicinska pomoć.</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Započeti postupci</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146</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Postupci započeti do </w:t>
      </w:r>
      <w:proofErr w:type="gramStart"/>
      <w:r w:rsidRPr="003F339C">
        <w:rPr>
          <w:rFonts w:ascii="Tahoma" w:eastAsia="Times New Roman" w:hAnsi="Tahoma" w:cs="Tahoma"/>
          <w:color w:val="000000"/>
          <w:sz w:val="23"/>
          <w:szCs w:val="23"/>
        </w:rPr>
        <w:t>dana</w:t>
      </w:r>
      <w:proofErr w:type="gramEnd"/>
      <w:r w:rsidRPr="003F339C">
        <w:rPr>
          <w:rFonts w:ascii="Tahoma" w:eastAsia="Times New Roman" w:hAnsi="Tahoma" w:cs="Tahoma"/>
          <w:color w:val="000000"/>
          <w:sz w:val="23"/>
          <w:szCs w:val="23"/>
        </w:rPr>
        <w:t xml:space="preserve"> stupanja na snagu ovog zakona okončaće se u skladu sa ovim zakonom.</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Prestanak važenja</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147</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Danom stupanja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snagu ovog zakona prestaje da važi Zakon o sportu ("Službeni list CG", br. 36/11 i 36/13).</w:t>
      </w:r>
    </w:p>
    <w:p w:rsidR="003F339C" w:rsidRPr="003F339C" w:rsidRDefault="003F339C" w:rsidP="003F339C">
      <w:pPr>
        <w:shd w:val="clear" w:color="auto" w:fill="FFFFFF"/>
        <w:spacing w:before="100" w:beforeAutospacing="1" w:after="0"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7"/>
          <w:szCs w:val="27"/>
        </w:rPr>
        <w:t xml:space="preserve">Stupanje </w:t>
      </w:r>
      <w:proofErr w:type="gramStart"/>
      <w:r w:rsidRPr="003F339C">
        <w:rPr>
          <w:rFonts w:ascii="Tahoma" w:eastAsia="Times New Roman" w:hAnsi="Tahoma" w:cs="Tahoma"/>
          <w:b/>
          <w:bCs/>
          <w:color w:val="000000"/>
          <w:sz w:val="27"/>
          <w:szCs w:val="27"/>
        </w:rPr>
        <w:t>na</w:t>
      </w:r>
      <w:proofErr w:type="gramEnd"/>
      <w:r w:rsidRPr="003F339C">
        <w:rPr>
          <w:rFonts w:ascii="Tahoma" w:eastAsia="Times New Roman" w:hAnsi="Tahoma" w:cs="Tahoma"/>
          <w:b/>
          <w:bCs/>
          <w:color w:val="000000"/>
          <w:sz w:val="27"/>
          <w:szCs w:val="27"/>
        </w:rPr>
        <w:t xml:space="preserve"> snagu</w:t>
      </w:r>
    </w:p>
    <w:p w:rsidR="003F339C" w:rsidRPr="003F339C" w:rsidRDefault="003F339C" w:rsidP="003F339C">
      <w:pPr>
        <w:shd w:val="clear" w:color="auto" w:fill="FFFFFF"/>
        <w:spacing w:before="100" w:beforeAutospacing="1" w:after="100" w:afterAutospacing="1" w:line="240" w:lineRule="auto"/>
        <w:rPr>
          <w:rFonts w:ascii="Roboto" w:eastAsia="Times New Roman" w:hAnsi="Roboto" w:cs="Times New Roman"/>
          <w:color w:val="000000"/>
          <w:sz w:val="20"/>
          <w:szCs w:val="20"/>
        </w:rPr>
      </w:pPr>
      <w:r w:rsidRPr="003F339C">
        <w:rPr>
          <w:rFonts w:ascii="Tahoma" w:eastAsia="Times New Roman" w:hAnsi="Tahoma" w:cs="Tahoma"/>
          <w:b/>
          <w:bCs/>
          <w:color w:val="000000"/>
          <w:sz w:val="24"/>
          <w:szCs w:val="24"/>
        </w:rPr>
        <w:t>Član 148</w:t>
      </w:r>
    </w:p>
    <w:p w:rsidR="003F339C" w:rsidRPr="003F339C" w:rsidRDefault="003F339C" w:rsidP="003F339C">
      <w:pPr>
        <w:shd w:val="clear" w:color="auto" w:fill="FFFFFF"/>
        <w:spacing w:after="0" w:line="240" w:lineRule="auto"/>
        <w:rPr>
          <w:rFonts w:ascii="Roboto" w:eastAsia="Times New Roman" w:hAnsi="Roboto" w:cs="Times New Roman"/>
          <w:color w:val="000000"/>
          <w:sz w:val="20"/>
          <w:szCs w:val="20"/>
        </w:rPr>
      </w:pPr>
      <w:r w:rsidRPr="003F339C">
        <w:rPr>
          <w:rFonts w:ascii="Tahoma" w:eastAsia="Times New Roman" w:hAnsi="Tahoma" w:cs="Tahoma"/>
          <w:color w:val="000000"/>
          <w:sz w:val="23"/>
          <w:szCs w:val="23"/>
        </w:rPr>
        <w:t xml:space="preserve">Ovaj zakon stupa </w:t>
      </w:r>
      <w:proofErr w:type="gramStart"/>
      <w:r w:rsidRPr="003F339C">
        <w:rPr>
          <w:rFonts w:ascii="Tahoma" w:eastAsia="Times New Roman" w:hAnsi="Tahoma" w:cs="Tahoma"/>
          <w:color w:val="000000"/>
          <w:sz w:val="23"/>
          <w:szCs w:val="23"/>
        </w:rPr>
        <w:t>na</w:t>
      </w:r>
      <w:proofErr w:type="gramEnd"/>
      <w:r w:rsidRPr="003F339C">
        <w:rPr>
          <w:rFonts w:ascii="Tahoma" w:eastAsia="Times New Roman" w:hAnsi="Tahoma" w:cs="Tahoma"/>
          <w:color w:val="000000"/>
          <w:sz w:val="23"/>
          <w:szCs w:val="23"/>
        </w:rPr>
        <w:t xml:space="preserve"> snagu osmog dana od dana objavljivanja u "Službenom listu Crne Gore".</w:t>
      </w:r>
    </w:p>
    <w:p w:rsidR="00300C66" w:rsidRDefault="00300C66"/>
    <w:sectPr w:rsidR="00300C66" w:rsidSect="00300C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F339C"/>
    <w:rsid w:val="00300C66"/>
    <w:rsid w:val="003F339C"/>
    <w:rsid w:val="006C7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527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n2.propisi.net/Account/Login?skipAuto=True" TargetMode="External"/><Relationship Id="rId4" Type="http://schemas.openxmlformats.org/officeDocument/2006/relationships/hyperlink" Target="https://pn2.propisi.net/Account/Login?skipAut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19021</Words>
  <Characters>108426</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milica.sekulic</dc:creator>
  <cp:lastModifiedBy>milica.sekulic</cp:lastModifiedBy>
  <cp:revision>2</cp:revision>
  <dcterms:created xsi:type="dcterms:W3CDTF">2023-10-03T07:20:00Z</dcterms:created>
  <dcterms:modified xsi:type="dcterms:W3CDTF">2023-10-03T07:32:00Z</dcterms:modified>
</cp:coreProperties>
</file>