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BEA" w:rsidRDefault="00F23BEA" w:rsidP="00F23BE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25.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državnoj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imovini</w:t>
      </w:r>
      <w:proofErr w:type="spellEnd"/>
      <w:r>
        <w:rPr>
          <w:rFonts w:ascii="Arial" w:hAnsi="Arial" w:cs="Arial"/>
          <w:sz w:val="24"/>
          <w:szCs w:val="24"/>
        </w:rPr>
        <w:t xml:space="preserve"> (“Sl. list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Gore”, br. 21/09, 40/11, 23/25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160/25)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</w:t>
      </w:r>
      <w:proofErr w:type="spellEnd"/>
      <w:r>
        <w:rPr>
          <w:rFonts w:ascii="Arial" w:hAnsi="Arial" w:cs="Arial"/>
          <w:sz w:val="24"/>
          <w:szCs w:val="24"/>
        </w:rPr>
        <w:t xml:space="preserve">. 40 </w:t>
      </w:r>
      <w:proofErr w:type="spellStart"/>
      <w:r>
        <w:rPr>
          <w:rFonts w:ascii="Arial" w:hAnsi="Arial" w:cs="Arial"/>
          <w:sz w:val="24"/>
          <w:szCs w:val="24"/>
        </w:rPr>
        <w:t>Statuta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("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 list</w:t>
      </w:r>
      <w:proofErr w:type="gramEnd"/>
      <w:r>
        <w:rPr>
          <w:rFonts w:ascii="Arial" w:hAnsi="Arial" w:cs="Arial"/>
          <w:sz w:val="24"/>
          <w:szCs w:val="24"/>
        </w:rPr>
        <w:t xml:space="preserve"> CG - </w:t>
      </w:r>
      <w:proofErr w:type="spellStart"/>
      <w:r>
        <w:rPr>
          <w:rFonts w:ascii="Arial" w:hAnsi="Arial" w:cs="Arial"/>
          <w:sz w:val="24"/>
          <w:szCs w:val="24"/>
        </w:rPr>
        <w:t>opštinski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propisi</w:t>
      </w:r>
      <w:proofErr w:type="spellEnd"/>
      <w:r>
        <w:rPr>
          <w:rFonts w:ascii="Arial" w:hAnsi="Arial" w:cs="Arial"/>
          <w:sz w:val="24"/>
          <w:szCs w:val="24"/>
        </w:rPr>
        <w:t>", br.46/18</w:t>
      </w:r>
      <w:r>
        <w:rPr>
          <w:rFonts w:ascii="Arial" w:hAnsi="Arial" w:cs="Arial"/>
          <w:sz w:val="24"/>
          <w:szCs w:val="24"/>
          <w:lang w:val="sr-Latn-CS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Skupština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održanoj</w:t>
      </w:r>
      <w:proofErr w:type="spellEnd"/>
      <w:r>
        <w:rPr>
          <w:rFonts w:ascii="Arial" w:hAnsi="Arial" w:cs="Arial"/>
          <w:sz w:val="24"/>
          <w:szCs w:val="24"/>
        </w:rPr>
        <w:t xml:space="preserve"> dana </w:t>
      </w:r>
      <w:r>
        <w:rPr>
          <w:rFonts w:ascii="Arial" w:hAnsi="Arial" w:cs="Arial"/>
          <w:sz w:val="24"/>
          <w:szCs w:val="24"/>
          <w:lang w:val="sr-Cyrl-ME"/>
        </w:rPr>
        <w:t>06.4.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07.4.2026.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donijela</w:t>
      </w:r>
      <w:proofErr w:type="spellEnd"/>
      <w:r>
        <w:rPr>
          <w:rFonts w:ascii="Arial" w:hAnsi="Arial" w:cs="Arial"/>
          <w:sz w:val="24"/>
          <w:szCs w:val="24"/>
        </w:rPr>
        <w:t xml:space="preserve"> je: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 D L U K U</w:t>
      </w:r>
    </w:p>
    <w:p w:rsidR="00F23BEA" w:rsidRDefault="00F23BEA" w:rsidP="00F23BEA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proofErr w:type="spellStart"/>
      <w:r>
        <w:rPr>
          <w:rFonts w:ascii="Arial" w:hAnsi="Arial" w:cs="Arial"/>
          <w:b/>
          <w:bCs/>
        </w:rPr>
        <w:t>izmjeni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Odluke</w:t>
      </w:r>
      <w:proofErr w:type="spellEnd"/>
      <w:r>
        <w:rPr>
          <w:rFonts w:ascii="Arial" w:hAnsi="Arial" w:cs="Arial"/>
          <w:b/>
          <w:bCs/>
        </w:rPr>
        <w:t xml:space="preserve"> o </w:t>
      </w:r>
      <w:proofErr w:type="spellStart"/>
      <w:r>
        <w:rPr>
          <w:rFonts w:ascii="Arial" w:hAnsi="Arial" w:cs="Arial"/>
          <w:b/>
          <w:bCs/>
        </w:rPr>
        <w:t>prenosu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prava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korišćenja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</w:rPr>
        <w:t>nepokretnostima</w:t>
      </w:r>
      <w:proofErr w:type="spellEnd"/>
      <w:r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na</w:t>
      </w:r>
      <w:proofErr w:type="spellEnd"/>
      <w:proofErr w:type="gram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kojima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pravo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raspolaganja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ima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opština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Pljevlja</w:t>
      </w:r>
      <w:proofErr w:type="spellEnd"/>
      <w:r>
        <w:rPr>
          <w:rFonts w:ascii="Arial" w:hAnsi="Arial" w:cs="Arial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</w:rPr>
        <w:t>Društvu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ograničenom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odgovornošću</w:t>
      </w:r>
      <w:proofErr w:type="spellEnd"/>
      <w:r>
        <w:rPr>
          <w:rFonts w:ascii="Arial" w:hAnsi="Arial" w:cs="Arial"/>
          <w:b/>
          <w:bCs/>
        </w:rPr>
        <w:t xml:space="preserve">  “</w:t>
      </w:r>
      <w:proofErr w:type="spellStart"/>
      <w:r>
        <w:rPr>
          <w:rFonts w:ascii="Arial" w:hAnsi="Arial" w:cs="Arial"/>
          <w:b/>
          <w:bCs/>
        </w:rPr>
        <w:t>Komunalne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usluge</w:t>
      </w:r>
      <w:proofErr w:type="spellEnd"/>
      <w:r>
        <w:rPr>
          <w:rFonts w:ascii="Arial" w:hAnsi="Arial" w:cs="Arial"/>
          <w:b/>
          <w:bCs/>
        </w:rPr>
        <w:t xml:space="preserve">” </w:t>
      </w:r>
      <w:proofErr w:type="spellStart"/>
      <w:r>
        <w:rPr>
          <w:rFonts w:ascii="Arial" w:hAnsi="Arial" w:cs="Arial"/>
          <w:b/>
          <w:bCs/>
        </w:rPr>
        <w:t>Pljevlja</w:t>
      </w:r>
      <w:proofErr w:type="spellEnd"/>
    </w:p>
    <w:p w:rsidR="00F23BEA" w:rsidRDefault="00F23BEA" w:rsidP="00F23BEA">
      <w:pPr>
        <w:pStyle w:val="Default"/>
        <w:rPr>
          <w:rFonts w:ascii="Arial" w:hAnsi="Arial" w:cs="Arial"/>
        </w:rPr>
      </w:pPr>
    </w:p>
    <w:p w:rsidR="00F23BEA" w:rsidRDefault="00F23BEA" w:rsidP="00F23BEA">
      <w:pPr>
        <w:pStyle w:val="Default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1.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U </w:t>
      </w:r>
      <w:proofErr w:type="spellStart"/>
      <w:r>
        <w:rPr>
          <w:rFonts w:ascii="Arial" w:hAnsi="Arial" w:cs="Arial"/>
        </w:rPr>
        <w:t>Odluci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o </w:t>
      </w:r>
      <w:proofErr w:type="spellStart"/>
      <w:r>
        <w:rPr>
          <w:rFonts w:ascii="Arial" w:hAnsi="Arial" w:cs="Arial"/>
          <w:bCs/>
        </w:rPr>
        <w:t>prenosu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prava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korišćenja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nepokretnostima</w:t>
      </w:r>
      <w:proofErr w:type="spellEnd"/>
      <w:r>
        <w:rPr>
          <w:rFonts w:ascii="Arial" w:hAnsi="Arial" w:cs="Arial"/>
          <w:bCs/>
        </w:rPr>
        <w:t xml:space="preserve"> 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kojima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pravo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raspolaganja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opština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Pljevlja</w:t>
      </w:r>
      <w:proofErr w:type="spellEnd"/>
      <w:r>
        <w:rPr>
          <w:rFonts w:ascii="Arial" w:hAnsi="Arial" w:cs="Arial"/>
          <w:bCs/>
        </w:rPr>
        <w:t xml:space="preserve">  </w:t>
      </w:r>
      <w:proofErr w:type="spellStart"/>
      <w:r>
        <w:rPr>
          <w:rFonts w:ascii="Arial" w:hAnsi="Arial" w:cs="Arial"/>
          <w:bCs/>
        </w:rPr>
        <w:t>Društvu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ograničenom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odgovornošću</w:t>
      </w:r>
      <w:proofErr w:type="spellEnd"/>
      <w:r>
        <w:rPr>
          <w:rFonts w:ascii="Arial" w:hAnsi="Arial" w:cs="Arial"/>
          <w:bCs/>
        </w:rPr>
        <w:t xml:space="preserve">  “</w:t>
      </w:r>
      <w:proofErr w:type="spellStart"/>
      <w:r>
        <w:rPr>
          <w:rFonts w:ascii="Arial" w:hAnsi="Arial" w:cs="Arial"/>
          <w:bCs/>
        </w:rPr>
        <w:t>Komunalne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usluge</w:t>
      </w:r>
      <w:proofErr w:type="spellEnd"/>
      <w:r>
        <w:rPr>
          <w:rFonts w:ascii="Arial" w:hAnsi="Arial" w:cs="Arial"/>
          <w:bCs/>
        </w:rPr>
        <w:t xml:space="preserve">” </w:t>
      </w:r>
      <w:proofErr w:type="spellStart"/>
      <w:r>
        <w:rPr>
          <w:rFonts w:ascii="Arial" w:hAnsi="Arial" w:cs="Arial"/>
          <w:bCs/>
        </w:rPr>
        <w:t>Pljevlja</w:t>
      </w:r>
      <w:proofErr w:type="spellEnd"/>
      <w:r>
        <w:rPr>
          <w:rFonts w:ascii="Arial" w:hAnsi="Arial" w:cs="Arial"/>
          <w:bCs/>
        </w:rPr>
        <w:t xml:space="preserve"> (“Sl. list CG –</w:t>
      </w:r>
      <w:proofErr w:type="spellStart"/>
      <w:r>
        <w:rPr>
          <w:rFonts w:ascii="Arial" w:hAnsi="Arial" w:cs="Arial"/>
          <w:bCs/>
        </w:rPr>
        <w:t>opštinski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propisi</w:t>
      </w:r>
      <w:proofErr w:type="spellEnd"/>
      <w:r>
        <w:rPr>
          <w:rFonts w:ascii="Arial" w:hAnsi="Arial" w:cs="Arial"/>
          <w:bCs/>
        </w:rPr>
        <w:t xml:space="preserve">” </w:t>
      </w:r>
      <w:proofErr w:type="spellStart"/>
      <w:r>
        <w:rPr>
          <w:rFonts w:ascii="Arial" w:hAnsi="Arial" w:cs="Arial"/>
          <w:bCs/>
        </w:rPr>
        <w:t>broj</w:t>
      </w:r>
      <w:proofErr w:type="spellEnd"/>
      <w:r>
        <w:rPr>
          <w:rFonts w:ascii="Arial" w:hAnsi="Arial" w:cs="Arial"/>
          <w:bCs/>
        </w:rPr>
        <w:t xml:space="preserve"> 31/17, 40/19, 22/22, 35/22, 37/23, 42/23,13/24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13/26) u </w:t>
      </w:r>
      <w:proofErr w:type="spellStart"/>
      <w:r>
        <w:rPr>
          <w:rFonts w:ascii="Arial" w:hAnsi="Arial" w:cs="Arial"/>
          <w:bCs/>
        </w:rPr>
        <w:t>članu</w:t>
      </w:r>
      <w:proofErr w:type="spellEnd"/>
      <w:r>
        <w:rPr>
          <w:rFonts w:ascii="Arial" w:hAnsi="Arial" w:cs="Arial"/>
          <w:bCs/>
        </w:rPr>
        <w:t xml:space="preserve"> 1 u </w:t>
      </w:r>
      <w:proofErr w:type="spellStart"/>
      <w:r>
        <w:rPr>
          <w:rFonts w:ascii="Arial" w:hAnsi="Arial" w:cs="Arial"/>
          <w:bCs/>
        </w:rPr>
        <w:t>tabeli</w:t>
      </w:r>
      <w:proofErr w:type="spellEnd"/>
      <w:r>
        <w:rPr>
          <w:rFonts w:ascii="Arial" w:hAnsi="Arial" w:cs="Arial"/>
          <w:bCs/>
        </w:rPr>
        <w:t xml:space="preserve"> 2  </w:t>
      </w:r>
      <w:proofErr w:type="spellStart"/>
      <w:r>
        <w:rPr>
          <w:rFonts w:ascii="Arial" w:hAnsi="Arial" w:cs="Arial"/>
        </w:rPr>
        <w:t>brišu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nepokretnosti</w:t>
      </w:r>
      <w:proofErr w:type="spellEnd"/>
      <w:r>
        <w:rPr>
          <w:rFonts w:ascii="Arial" w:hAnsi="Arial" w:cs="Arial"/>
        </w:rPr>
        <w:t xml:space="preserve"> pod </w:t>
      </w:r>
      <w:proofErr w:type="spellStart"/>
      <w:r>
        <w:rPr>
          <w:rFonts w:ascii="Arial" w:hAnsi="Arial" w:cs="Arial"/>
        </w:rPr>
        <w:t>rednim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brojevima</w:t>
      </w:r>
      <w:proofErr w:type="spellEnd"/>
      <w:r>
        <w:rPr>
          <w:rFonts w:ascii="Arial" w:hAnsi="Arial" w:cs="Arial"/>
        </w:rPr>
        <w:t xml:space="preserve"> 19, 20, 21, 22, 23, 24, 25, 26, 27, 28, 29, 30, 31, 32, 33, 34, 35, a </w:t>
      </w:r>
      <w:proofErr w:type="spellStart"/>
      <w:r>
        <w:rPr>
          <w:rFonts w:ascii="Arial" w:hAnsi="Arial" w:cs="Arial"/>
        </w:rPr>
        <w:t>dosadašnji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brojevi</w:t>
      </w:r>
      <w:proofErr w:type="spellEnd"/>
      <w:r>
        <w:rPr>
          <w:rFonts w:ascii="Arial" w:hAnsi="Arial" w:cs="Arial"/>
        </w:rPr>
        <w:t xml:space="preserve"> 36, 37, 38, 39, 40, 41, 42, 43, 44 </w:t>
      </w:r>
      <w:proofErr w:type="spellStart"/>
      <w:r>
        <w:rPr>
          <w:rFonts w:ascii="Arial" w:hAnsi="Arial" w:cs="Arial"/>
        </w:rPr>
        <w:t>postaju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brojevi</w:t>
      </w:r>
      <w:proofErr w:type="spellEnd"/>
      <w:r>
        <w:rPr>
          <w:rFonts w:ascii="Arial" w:hAnsi="Arial" w:cs="Arial"/>
        </w:rPr>
        <w:t xml:space="preserve"> 19, 20, 21, 22, 23, 24, 25, 26, 27.</w:t>
      </w:r>
    </w:p>
    <w:p w:rsidR="00F23BEA" w:rsidRDefault="00F23BEA" w:rsidP="00F23BEA">
      <w:pPr>
        <w:pStyle w:val="Default"/>
        <w:jc w:val="right"/>
        <w:rPr>
          <w:rFonts w:ascii="Arial" w:hAnsi="Arial" w:cs="Arial"/>
        </w:rPr>
      </w:pPr>
    </w:p>
    <w:p w:rsidR="00F23BEA" w:rsidRDefault="00F23BEA" w:rsidP="00F23BEA">
      <w:pPr>
        <w:pStyle w:val="Default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2</w:t>
      </w:r>
    </w:p>
    <w:p w:rsidR="00F23BEA" w:rsidRDefault="00F23BEA" w:rsidP="00F23BEA">
      <w:pPr>
        <w:pStyle w:val="Default"/>
        <w:jc w:val="center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Stupanjem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snagu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Odluke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prestaje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upravljanja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korišćenja</w:t>
      </w:r>
      <w:proofErr w:type="spellEnd"/>
      <w:r>
        <w:rPr>
          <w:rFonts w:ascii="Arial" w:hAnsi="Arial" w:cs="Arial"/>
        </w:rPr>
        <w:t xml:space="preserve"> DOO “</w:t>
      </w:r>
      <w:proofErr w:type="spellStart"/>
      <w:r>
        <w:rPr>
          <w:rFonts w:ascii="Arial" w:hAnsi="Arial" w:cs="Arial"/>
        </w:rPr>
        <w:t>Komunalne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usluge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Pljevlja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nepokretnostima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to: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1,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10,00m2,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2,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9,00m2,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3,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19,00m2,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4,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18,00m2,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5,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18,00m2,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6,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23,00m2,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7,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10,00m2,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8,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18,00m2,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PD 9,                 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12,00m2,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PD 10,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8,00m2,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PD 11,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7,00m2,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    PD 12,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8,00m2,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    PD 13,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10,00m2,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    PD 14, 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9,00m2,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     PD 15,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10,00m2,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               PD 16,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9,00m2,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poslovnom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privredi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katastarskoj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parceli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2264, </w:t>
      </w:r>
      <w:proofErr w:type="spellStart"/>
      <w:r>
        <w:rPr>
          <w:rFonts w:ascii="Arial" w:hAnsi="Arial" w:cs="Arial"/>
        </w:rPr>
        <w:t>zgrada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1,                      PD 17, P, </w:t>
      </w:r>
      <w:proofErr w:type="spellStart"/>
      <w:r>
        <w:rPr>
          <w:rFonts w:ascii="Arial" w:hAnsi="Arial" w:cs="Arial"/>
        </w:rPr>
        <w:t>površine</w:t>
      </w:r>
      <w:proofErr w:type="spellEnd"/>
      <w:r>
        <w:rPr>
          <w:rFonts w:ascii="Arial" w:hAnsi="Arial" w:cs="Arial"/>
        </w:rPr>
        <w:t xml:space="preserve"> 10,00m2, </w:t>
      </w:r>
      <w:proofErr w:type="spellStart"/>
      <w:r>
        <w:rPr>
          <w:rFonts w:ascii="Arial" w:hAnsi="Arial" w:cs="Arial"/>
        </w:rPr>
        <w:t>svi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upisani</w:t>
      </w:r>
      <w:proofErr w:type="spellEnd"/>
      <w:r>
        <w:rPr>
          <w:rFonts w:ascii="Arial" w:hAnsi="Arial" w:cs="Arial"/>
        </w:rPr>
        <w:t xml:space="preserve"> u „V“ </w:t>
      </w:r>
      <w:proofErr w:type="spellStart"/>
      <w:r>
        <w:rPr>
          <w:rFonts w:ascii="Arial" w:hAnsi="Arial" w:cs="Arial"/>
        </w:rPr>
        <w:t>listu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nepokretnosti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3170 KO </w:t>
      </w:r>
      <w:proofErr w:type="spellStart"/>
      <w:r>
        <w:rPr>
          <w:rFonts w:ascii="Arial" w:hAnsi="Arial" w:cs="Arial"/>
        </w:rPr>
        <w:t>Pljevlja</w:t>
      </w:r>
      <w:proofErr w:type="spellEnd"/>
      <w:r>
        <w:rPr>
          <w:rFonts w:ascii="Arial" w:hAnsi="Arial" w:cs="Arial"/>
        </w:rPr>
        <w:t>.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Član</w:t>
      </w:r>
      <w:proofErr w:type="spellEnd"/>
      <w:r>
        <w:rPr>
          <w:rFonts w:ascii="Arial" w:hAnsi="Arial" w:cs="Arial"/>
        </w:rPr>
        <w:t xml:space="preserve"> 3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Ova </w:t>
      </w:r>
      <w:proofErr w:type="spellStart"/>
      <w:r>
        <w:rPr>
          <w:rFonts w:ascii="Arial" w:hAnsi="Arial" w:cs="Arial"/>
        </w:rPr>
        <w:t>odluka</w:t>
      </w:r>
      <w:proofErr w:type="spellEnd"/>
      <w:r>
        <w:rPr>
          <w:rFonts w:ascii="Arial" w:hAnsi="Arial" w:cs="Arial"/>
        </w:rPr>
        <w:t xml:space="preserve"> stupa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snagu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osmog</w:t>
      </w:r>
      <w:proofErr w:type="spellEnd"/>
      <w:r>
        <w:rPr>
          <w:rFonts w:ascii="Arial" w:hAnsi="Arial" w:cs="Arial"/>
        </w:rPr>
        <w:t xml:space="preserve"> dana od dana </w:t>
      </w:r>
      <w:proofErr w:type="spellStart"/>
      <w:r>
        <w:rPr>
          <w:rFonts w:ascii="Arial" w:hAnsi="Arial" w:cs="Arial"/>
        </w:rPr>
        <w:t>objavljivanja</w:t>
      </w:r>
      <w:proofErr w:type="spellEnd"/>
      <w:r>
        <w:rPr>
          <w:rFonts w:ascii="Arial" w:hAnsi="Arial" w:cs="Arial"/>
        </w:rPr>
        <w:t xml:space="preserve"> u “</w:t>
      </w:r>
      <w:proofErr w:type="spellStart"/>
      <w:r>
        <w:rPr>
          <w:rFonts w:ascii="Arial" w:hAnsi="Arial" w:cs="Arial"/>
        </w:rPr>
        <w:t>Službenom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listu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 – </w:t>
      </w:r>
      <w:proofErr w:type="spellStart"/>
      <w:r>
        <w:rPr>
          <w:rFonts w:ascii="Arial" w:hAnsi="Arial" w:cs="Arial"/>
        </w:rPr>
        <w:t>Opštinski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propisi</w:t>
      </w:r>
      <w:proofErr w:type="spellEnd"/>
      <w:r>
        <w:rPr>
          <w:rFonts w:ascii="Arial" w:hAnsi="Arial" w:cs="Arial"/>
        </w:rPr>
        <w:t xml:space="preserve">”. 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  <w:b/>
        </w:rPr>
      </w:pPr>
    </w:p>
    <w:p w:rsidR="00F23BEA" w:rsidRDefault="00F23BEA" w:rsidP="00F23BEA">
      <w:pPr>
        <w:pStyle w:val="Default"/>
        <w:tabs>
          <w:tab w:val="left" w:pos="4320"/>
        </w:tabs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SKUPŠTINA OPŠTINE PLJEVLJA</w:t>
      </w: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  <w:b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ind w:firstLine="720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Broj:22-016/26-115/1                                                                      </w:t>
      </w:r>
      <w:r>
        <w:rPr>
          <w:rFonts w:ascii="Arial" w:hAnsi="Arial" w:cs="Arial"/>
          <w:b/>
        </w:rPr>
        <w:t>PREDSJEDNICA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Pljevlja,08.4.2026. </w:t>
      </w:r>
      <w:proofErr w:type="spellStart"/>
      <w:r>
        <w:rPr>
          <w:rFonts w:ascii="Arial" w:hAnsi="Arial" w:cs="Arial"/>
        </w:rPr>
        <w:t>godine</w:t>
      </w:r>
      <w:proofErr w:type="spellEnd"/>
      <w:r>
        <w:rPr>
          <w:rFonts w:ascii="Arial" w:hAnsi="Arial" w:cs="Arial"/>
        </w:rPr>
        <w:t xml:space="preserve">                                                                </w:t>
      </w:r>
      <w:proofErr w:type="spellStart"/>
      <w:r>
        <w:rPr>
          <w:rFonts w:ascii="Arial" w:hAnsi="Arial" w:cs="Arial"/>
        </w:rPr>
        <w:t>Jovana</w:t>
      </w:r>
      <w:proofErr w:type="spellEnd"/>
      <w:r>
        <w:rPr>
          <w:rFonts w:ascii="Arial" w:hAnsi="Arial" w:cs="Arial"/>
        </w:rPr>
        <w:t xml:space="preserve"> Tošić</w:t>
      </w:r>
      <w:r w:rsidR="00D501AA">
        <w:rPr>
          <w:rFonts w:ascii="Arial" w:hAnsi="Arial" w:cs="Arial"/>
        </w:rPr>
        <w:t>,s.r.</w:t>
      </w:r>
      <w:bookmarkStart w:id="0" w:name="_GoBack"/>
      <w:bookmarkEnd w:id="0"/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F23BEA" w:rsidRDefault="00F23BEA" w:rsidP="00F23BEA">
      <w:pPr>
        <w:pStyle w:val="Default"/>
        <w:jc w:val="both"/>
        <w:rPr>
          <w:rFonts w:ascii="Arial" w:hAnsi="Arial" w:cs="Arial"/>
        </w:rPr>
      </w:pPr>
    </w:p>
    <w:p w:rsidR="00004C33" w:rsidRDefault="00004C33"/>
    <w:sectPr w:rsidR="00004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B0"/>
    <w:rsid w:val="00004C33"/>
    <w:rsid w:val="00D501AA"/>
    <w:rsid w:val="00F070B0"/>
    <w:rsid w:val="00F2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3CEA6"/>
  <w15:chartTrackingRefBased/>
  <w15:docId w15:val="{6CCAB348-7667-4BAD-A8CF-F52068E0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B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3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4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3</cp:revision>
  <dcterms:created xsi:type="dcterms:W3CDTF">2026-04-08T09:39:00Z</dcterms:created>
  <dcterms:modified xsi:type="dcterms:W3CDTF">2026-04-09T09:28:00Z</dcterms:modified>
</cp:coreProperties>
</file>