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491" w:rsidRDefault="00A35491" w:rsidP="00A35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основу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NewRomanPSMT" w:hAnsi="TimesNewRomanPSMT" w:cs="TimesNewRomanPSMT"/>
          <w:sz w:val="27"/>
          <w:szCs w:val="27"/>
        </w:rPr>
        <w:t>члана</w:t>
      </w:r>
      <w:proofErr w:type="spellEnd"/>
      <w:r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40</w:t>
      </w:r>
      <w:r>
        <w:rPr>
          <w:rFonts w:ascii="Times New Roman" w:hAnsi="Times New Roman" w:cs="Times New Roman"/>
          <w:sz w:val="27"/>
          <w:szCs w:val="27"/>
          <w:lang w:val="sr-Cyrl-CS"/>
        </w:rPr>
        <w:t xml:space="preserve"> тачка 2</w:t>
      </w:r>
      <w:r>
        <w:rPr>
          <w:rFonts w:ascii="Times New Roman" w:hAnsi="Times New Roman" w:cs="Times New Roman"/>
          <w:sz w:val="27"/>
          <w:szCs w:val="27"/>
        </w:rPr>
        <w:t xml:space="preserve">3 </w:t>
      </w:r>
      <w:proofErr w:type="spellStart"/>
      <w:r>
        <w:rPr>
          <w:rFonts w:ascii="Times New Roman" w:hAnsi="Times New Roman" w:cs="Times New Roman"/>
          <w:sz w:val="27"/>
          <w:szCs w:val="27"/>
        </w:rPr>
        <w:t>Статута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Општине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Пљевља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("</w:t>
      </w:r>
      <w:proofErr w:type="spellStart"/>
      <w:r>
        <w:rPr>
          <w:rFonts w:ascii="Times New Roman" w:hAnsi="Times New Roman" w:cs="Times New Roman"/>
          <w:sz w:val="27"/>
          <w:szCs w:val="27"/>
        </w:rPr>
        <w:t>Сл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>
        <w:rPr>
          <w:rFonts w:ascii="Times New Roman" w:hAnsi="Times New Roman" w:cs="Times New Roman"/>
          <w:sz w:val="27"/>
          <w:szCs w:val="27"/>
        </w:rPr>
        <w:t>лист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ЦГ – </w:t>
      </w:r>
      <w:proofErr w:type="spellStart"/>
      <w:r>
        <w:rPr>
          <w:rFonts w:ascii="Times New Roman" w:hAnsi="Times New Roman" w:cs="Times New Roman"/>
          <w:sz w:val="27"/>
          <w:szCs w:val="27"/>
        </w:rPr>
        <w:t>општински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прописи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", </w:t>
      </w:r>
      <w:proofErr w:type="spellStart"/>
      <w:r>
        <w:rPr>
          <w:rFonts w:ascii="Times New Roman" w:hAnsi="Times New Roman" w:cs="Times New Roman"/>
          <w:sz w:val="27"/>
          <w:szCs w:val="27"/>
        </w:rPr>
        <w:t>број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: 46/18), и </w:t>
      </w:r>
      <w:proofErr w:type="spellStart"/>
      <w:r>
        <w:rPr>
          <w:rFonts w:ascii="TimesNewRomanPSMT" w:hAnsi="TimesNewRomanPSMT" w:cs="TimesNewRomanPSMT"/>
          <w:sz w:val="27"/>
          <w:szCs w:val="27"/>
        </w:rPr>
        <w:t>члана</w:t>
      </w:r>
      <w:proofErr w:type="spellEnd"/>
      <w:r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143 а у </w:t>
      </w:r>
      <w:proofErr w:type="spellStart"/>
      <w:r>
        <w:rPr>
          <w:rFonts w:ascii="Times New Roman" w:hAnsi="Times New Roman" w:cs="Times New Roman"/>
          <w:sz w:val="27"/>
          <w:szCs w:val="27"/>
        </w:rPr>
        <w:t>вези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са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чланом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144 </w:t>
      </w:r>
      <w:proofErr w:type="spellStart"/>
      <w:r>
        <w:rPr>
          <w:rFonts w:ascii="Times New Roman" w:hAnsi="Times New Roman" w:cs="Times New Roman"/>
          <w:sz w:val="27"/>
          <w:szCs w:val="27"/>
        </w:rPr>
        <w:t>тачка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1 </w:t>
      </w:r>
      <w:proofErr w:type="spellStart"/>
      <w:r>
        <w:rPr>
          <w:rFonts w:ascii="Times New Roman" w:hAnsi="Times New Roman" w:cs="Times New Roman"/>
          <w:sz w:val="27"/>
          <w:szCs w:val="27"/>
        </w:rPr>
        <w:t>Пословника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Скупштине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Општине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Пљевља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("</w:t>
      </w:r>
      <w:proofErr w:type="spellStart"/>
      <w:r>
        <w:rPr>
          <w:rFonts w:ascii="Times New Roman" w:hAnsi="Times New Roman" w:cs="Times New Roman"/>
          <w:sz w:val="27"/>
          <w:szCs w:val="27"/>
        </w:rPr>
        <w:t>Сл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>
        <w:rPr>
          <w:rFonts w:ascii="Times New Roman" w:hAnsi="Times New Roman" w:cs="Times New Roman"/>
          <w:sz w:val="27"/>
          <w:szCs w:val="27"/>
        </w:rPr>
        <w:t>лист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ЦГ - </w:t>
      </w:r>
      <w:proofErr w:type="spellStart"/>
      <w:r>
        <w:rPr>
          <w:rFonts w:ascii="Times New Roman" w:hAnsi="Times New Roman" w:cs="Times New Roman"/>
          <w:sz w:val="27"/>
          <w:szCs w:val="27"/>
        </w:rPr>
        <w:t>Oпштински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прописи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", </w:t>
      </w:r>
      <w:proofErr w:type="spellStart"/>
      <w:r>
        <w:rPr>
          <w:rFonts w:ascii="Times New Roman" w:hAnsi="Times New Roman" w:cs="Times New Roman"/>
          <w:sz w:val="27"/>
          <w:szCs w:val="27"/>
        </w:rPr>
        <w:t>број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13/15 и 3/19), </w:t>
      </w:r>
      <w:proofErr w:type="spellStart"/>
      <w:r>
        <w:rPr>
          <w:rFonts w:ascii="Times New Roman" w:hAnsi="Times New Roman" w:cs="Times New Roman"/>
          <w:sz w:val="27"/>
          <w:szCs w:val="27"/>
        </w:rPr>
        <w:t>Скупштина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општине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Пљевља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сједници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од</w:t>
      </w:r>
      <w:proofErr w:type="spellEnd"/>
      <w:r>
        <w:rPr>
          <w:rFonts w:ascii="Times New Roman" w:hAnsi="Times New Roman" w:cs="Times New Roman"/>
          <w:sz w:val="27"/>
          <w:szCs w:val="27"/>
          <w:lang w:val="sr-Cyrl-BA"/>
        </w:rPr>
        <w:t>ржаној дана: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BE1001">
        <w:rPr>
          <w:rFonts w:ascii="Times New Roman" w:hAnsi="Times New Roman" w:cs="Times New Roman"/>
          <w:sz w:val="27"/>
          <w:szCs w:val="27"/>
          <w:lang w:val="sr-Cyrl-ME"/>
        </w:rPr>
        <w:t>06.4</w:t>
      </w:r>
      <w:r w:rsidR="00EE28AF">
        <w:rPr>
          <w:rFonts w:ascii="Times New Roman" w:hAnsi="Times New Roman" w:cs="Times New Roman"/>
          <w:sz w:val="27"/>
          <w:szCs w:val="27"/>
          <w:lang w:val="sr-Cyrl-ME"/>
        </w:rPr>
        <w:t>.</w:t>
      </w:r>
      <w:r w:rsidR="00BE1001">
        <w:rPr>
          <w:rFonts w:ascii="Times New Roman" w:hAnsi="Times New Roman" w:cs="Times New Roman"/>
          <w:sz w:val="27"/>
          <w:szCs w:val="27"/>
          <w:lang w:val="sr-Cyrl-ME"/>
        </w:rPr>
        <w:t xml:space="preserve"> и 07.4.</w:t>
      </w:r>
      <w:r w:rsidR="00BE1001">
        <w:rPr>
          <w:rFonts w:ascii="Times New Roman" w:hAnsi="Times New Roman" w:cs="Times New Roman"/>
          <w:sz w:val="27"/>
          <w:szCs w:val="27"/>
        </w:rPr>
        <w:t>202</w:t>
      </w:r>
      <w:r w:rsidR="00BE1001">
        <w:rPr>
          <w:rFonts w:ascii="Times New Roman" w:hAnsi="Times New Roman" w:cs="Times New Roman"/>
          <w:sz w:val="27"/>
          <w:szCs w:val="27"/>
          <w:lang w:val="sr-Cyrl-ME"/>
        </w:rPr>
        <w:t>6</w:t>
      </w:r>
      <w:r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  <w:lang w:val="sr-Cyrl-BA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године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NewRomanPSMT" w:hAnsi="TimesNewRomanPSMT" w:cs="TimesNewRomanPSMT"/>
          <w:sz w:val="27"/>
          <w:szCs w:val="27"/>
        </w:rPr>
        <w:t>разматрајући</w:t>
      </w:r>
      <w:proofErr w:type="spellEnd"/>
      <w:r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it-IT"/>
        </w:rPr>
        <w:t>Извјештај о раду предсједника општине Пљевља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it-IT"/>
        </w:rPr>
        <w:t>и раду органа управе и служби Општине Пљевља за</w:t>
      </w:r>
      <w:r w:rsidR="00BE1001">
        <w:rPr>
          <w:rFonts w:ascii="Times New Roman" w:hAnsi="Times New Roman" w:cs="Times New Roman"/>
          <w:sz w:val="27"/>
          <w:szCs w:val="27"/>
        </w:rPr>
        <w:t xml:space="preserve"> 202</w:t>
      </w:r>
      <w:r w:rsidR="00BE1001">
        <w:rPr>
          <w:rFonts w:ascii="Times New Roman" w:hAnsi="Times New Roman" w:cs="Times New Roman"/>
          <w:sz w:val="27"/>
          <w:szCs w:val="27"/>
          <w:lang w:val="sr-Cyrl-ME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  <w:lang w:val="it-IT"/>
        </w:rPr>
        <w:t>годину</w:t>
      </w:r>
      <w:r>
        <w:rPr>
          <w:rFonts w:cs="TimesNewRomanPSMT"/>
          <w:sz w:val="27"/>
          <w:szCs w:val="27"/>
          <w:lang w:val="sr-Cyrl-BA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донијела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је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сл</w:t>
      </w:r>
      <w:r>
        <w:rPr>
          <w:rFonts w:ascii="TimesNewRomanPSMT" w:hAnsi="TimesNewRomanPSMT" w:cs="TimesNewRomanPSMT"/>
          <w:sz w:val="27"/>
          <w:szCs w:val="27"/>
        </w:rPr>
        <w:t>једећи</w:t>
      </w:r>
      <w:proofErr w:type="spellEnd"/>
      <w:r>
        <w:rPr>
          <w:rFonts w:ascii="TimesNewRomanPSMT" w:hAnsi="TimesNewRomanPSMT" w:cs="TimesNewRomanPSMT"/>
          <w:sz w:val="27"/>
          <w:szCs w:val="27"/>
        </w:rPr>
        <w:t>:</w:t>
      </w: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1"/>
          <w:szCs w:val="31"/>
        </w:rPr>
      </w:pPr>
      <w:r>
        <w:rPr>
          <w:rFonts w:ascii="Times New Roman" w:hAnsi="Times New Roman" w:cs="Times New Roman"/>
          <w:b/>
          <w:bCs/>
          <w:sz w:val="31"/>
          <w:szCs w:val="31"/>
          <w:lang w:val="it-IT"/>
        </w:rPr>
        <w:t xml:space="preserve">З А К Љ У </w:t>
      </w:r>
      <w:r>
        <w:rPr>
          <w:rFonts w:ascii="TimesNewRomanPS-BoldMT" w:hAnsi="TimesNewRomanPS-BoldMT" w:cs="TimesNewRomanPS-BoldMT"/>
          <w:b/>
          <w:bCs/>
          <w:sz w:val="31"/>
          <w:szCs w:val="31"/>
          <w:lang w:val="it-IT"/>
        </w:rPr>
        <w:t xml:space="preserve">Ч </w:t>
      </w:r>
      <w:r>
        <w:rPr>
          <w:rFonts w:ascii="Times New Roman" w:hAnsi="Times New Roman" w:cs="Times New Roman"/>
          <w:b/>
          <w:bCs/>
          <w:sz w:val="31"/>
          <w:szCs w:val="31"/>
          <w:lang w:val="it-IT"/>
        </w:rPr>
        <w:t>А К</w:t>
      </w: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1"/>
          <w:szCs w:val="31"/>
          <w:lang w:val="bs-Cyrl-BA"/>
        </w:rPr>
      </w:pPr>
    </w:p>
    <w:p w:rsidR="00A35491" w:rsidRPr="005B2765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1"/>
          <w:szCs w:val="31"/>
          <w:lang w:val="bs-Cyrl-BA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1"/>
          <w:szCs w:val="31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bs-Cyrl-BA"/>
        </w:rPr>
        <w:tab/>
      </w:r>
      <w:r>
        <w:rPr>
          <w:rFonts w:ascii="Times New Roman" w:hAnsi="Times New Roman" w:cs="Times New Roman"/>
          <w:sz w:val="27"/>
          <w:szCs w:val="27"/>
          <w:lang w:val="it-IT"/>
        </w:rPr>
        <w:t>Прихвата се Извјештај о раду предсједника општине Пљевља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>
        <w:rPr>
          <w:rFonts w:ascii="Times New Roman" w:hAnsi="Times New Roman" w:cs="Times New Roman"/>
          <w:sz w:val="27"/>
          <w:szCs w:val="27"/>
          <w:lang w:val="it-IT"/>
        </w:rPr>
        <w:t>и раду органа управе и служби Општине Пљевља за</w:t>
      </w:r>
      <w:r w:rsidR="00BE1001">
        <w:rPr>
          <w:rFonts w:ascii="Times New Roman" w:hAnsi="Times New Roman" w:cs="Times New Roman"/>
          <w:sz w:val="27"/>
          <w:szCs w:val="27"/>
        </w:rPr>
        <w:t xml:space="preserve"> 202</w:t>
      </w:r>
      <w:r w:rsidR="00BE1001">
        <w:rPr>
          <w:rFonts w:ascii="Times New Roman" w:hAnsi="Times New Roman" w:cs="Times New Roman"/>
          <w:sz w:val="27"/>
          <w:szCs w:val="27"/>
          <w:lang w:val="sr-Cyrl-ME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  <w:lang w:val="it-IT"/>
        </w:rPr>
        <w:t>годину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35491" w:rsidRPr="004E3080" w:rsidRDefault="00A35491" w:rsidP="00A35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sr-Latn-CS"/>
        </w:rPr>
      </w:pPr>
      <w:r>
        <w:rPr>
          <w:rFonts w:ascii="Times New Roman" w:hAnsi="Times New Roman" w:cs="Times New Roman"/>
          <w:b/>
          <w:bCs/>
          <w:lang w:val="it-IT"/>
        </w:rPr>
        <w:t>СКУП</w:t>
      </w:r>
      <w:r>
        <w:rPr>
          <w:rFonts w:ascii="Times New Roman" w:hAnsi="Times New Roman" w:cs="Times New Roman"/>
          <w:b/>
          <w:bCs/>
          <w:lang w:val="sr-Latn-CS"/>
        </w:rPr>
        <w:t>ШТИНА</w:t>
      </w:r>
      <w:r w:rsidRPr="004565A4">
        <w:rPr>
          <w:rFonts w:ascii="Times New Roman" w:hAnsi="Times New Roman" w:cs="Times New Roman"/>
          <w:b/>
          <w:bCs/>
          <w:lang w:val="sr-Latn-CS"/>
        </w:rPr>
        <w:t xml:space="preserve"> </w:t>
      </w:r>
      <w:r>
        <w:rPr>
          <w:rFonts w:ascii="Times New Roman" w:hAnsi="Times New Roman" w:cs="Times New Roman"/>
          <w:b/>
          <w:bCs/>
          <w:lang w:val="sr-Latn-CS"/>
        </w:rPr>
        <w:t>ОПШТИНЕ</w:t>
      </w:r>
      <w:r w:rsidRPr="004565A4">
        <w:rPr>
          <w:rFonts w:ascii="Times New Roman" w:hAnsi="Times New Roman" w:cs="Times New Roman"/>
          <w:b/>
          <w:bCs/>
          <w:lang w:val="sr-Latn-CS"/>
        </w:rPr>
        <w:t xml:space="preserve"> </w:t>
      </w:r>
      <w:r>
        <w:rPr>
          <w:rFonts w:ascii="Times New Roman" w:hAnsi="Times New Roman" w:cs="Times New Roman"/>
          <w:b/>
          <w:bCs/>
          <w:lang w:val="sr-Latn-CS"/>
        </w:rPr>
        <w:t>ПЉЕВЉА</w:t>
      </w: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Latn-CS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Latn-CS"/>
        </w:rPr>
      </w:pPr>
    </w:p>
    <w:p w:rsidR="00A35491" w:rsidRPr="004565A4" w:rsidRDefault="00A35491" w:rsidP="00A35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Latn-CS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35491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hAnsi="Times New Roman" w:cs="Times New Roman"/>
          <w:sz w:val="27"/>
          <w:szCs w:val="27"/>
          <w:lang w:val="it-IT"/>
        </w:rPr>
        <w:t>Број</w:t>
      </w:r>
      <w:r>
        <w:rPr>
          <w:rFonts w:ascii="Times New Roman" w:hAnsi="Times New Roman" w:cs="Times New Roman"/>
          <w:sz w:val="27"/>
          <w:szCs w:val="27"/>
          <w:lang w:val="bs-Cyrl-BA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22-016/2</w:t>
      </w:r>
      <w:r w:rsidR="00BE1001">
        <w:rPr>
          <w:rFonts w:ascii="Times New Roman" w:hAnsi="Times New Roman" w:cs="Times New Roman"/>
          <w:sz w:val="27"/>
          <w:szCs w:val="27"/>
          <w:lang w:val="sr-Cyrl-ME"/>
        </w:rPr>
        <w:t>6</w:t>
      </w:r>
      <w:r w:rsidR="00BE1001">
        <w:rPr>
          <w:rFonts w:ascii="Times New Roman" w:hAnsi="Times New Roman" w:cs="Times New Roman"/>
          <w:sz w:val="27"/>
          <w:szCs w:val="27"/>
        </w:rPr>
        <w:t>-1</w:t>
      </w:r>
      <w:r w:rsidR="00BE1001">
        <w:rPr>
          <w:rFonts w:ascii="Times New Roman" w:hAnsi="Times New Roman" w:cs="Times New Roman"/>
          <w:sz w:val="27"/>
          <w:szCs w:val="27"/>
          <w:lang w:val="sr-Cyrl-ME"/>
        </w:rPr>
        <w:t>13</w:t>
      </w:r>
      <w:r>
        <w:rPr>
          <w:rFonts w:ascii="Times New Roman" w:hAnsi="Times New Roman" w:cs="Times New Roman"/>
          <w:sz w:val="27"/>
          <w:szCs w:val="27"/>
        </w:rPr>
        <w:t xml:space="preserve">/1                                                             </w:t>
      </w:r>
      <w:r>
        <w:rPr>
          <w:rFonts w:ascii="Times New Roman" w:hAnsi="Times New Roman" w:cs="Times New Roman"/>
          <w:sz w:val="27"/>
          <w:szCs w:val="27"/>
          <w:lang w:val="sr-Cyrl-BA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  <w:lang w:val="it-IT"/>
        </w:rPr>
        <w:t>Предсједница</w:t>
      </w:r>
      <w:r w:rsidRPr="00C97E74">
        <w:rPr>
          <w:rFonts w:ascii="Times New Roman" w:hAnsi="Times New Roman" w:cs="Times New Roman"/>
          <w:b/>
          <w:sz w:val="27"/>
          <w:szCs w:val="27"/>
        </w:rPr>
        <w:t>,</w:t>
      </w:r>
    </w:p>
    <w:p w:rsidR="00A35491" w:rsidRPr="003F35C7" w:rsidRDefault="00A35491" w:rsidP="00A35491">
      <w:pPr>
        <w:rPr>
          <w:lang w:val="sr-Cyrl-ME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hAnsi="Times New Roman" w:cs="Times New Roman"/>
          <w:sz w:val="27"/>
          <w:szCs w:val="27"/>
          <w:lang w:val="it-IT"/>
        </w:rPr>
        <w:t>Пљевља,</w:t>
      </w:r>
      <w:r w:rsidR="00BE1001">
        <w:rPr>
          <w:rFonts w:ascii="Times New Roman" w:hAnsi="Times New Roman" w:cs="Times New Roman"/>
          <w:sz w:val="27"/>
          <w:szCs w:val="27"/>
        </w:rPr>
        <w:t xml:space="preserve"> 08.</w:t>
      </w:r>
      <w:r>
        <w:rPr>
          <w:rFonts w:ascii="Times New Roman" w:hAnsi="Times New Roman" w:cs="Times New Roman"/>
          <w:sz w:val="27"/>
          <w:szCs w:val="27"/>
        </w:rPr>
        <w:t>4.</w:t>
      </w:r>
      <w:r>
        <w:rPr>
          <w:rFonts w:ascii="Times New Roman" w:hAnsi="Times New Roman" w:cs="Times New Roman"/>
          <w:sz w:val="27"/>
          <w:szCs w:val="27"/>
          <w:lang w:val="bs-Cyrl-BA"/>
        </w:rPr>
        <w:t>20</w:t>
      </w:r>
      <w:r>
        <w:rPr>
          <w:rFonts w:ascii="Times New Roman" w:hAnsi="Times New Roman" w:cs="Times New Roman"/>
          <w:sz w:val="27"/>
          <w:szCs w:val="27"/>
        </w:rPr>
        <w:t>2</w:t>
      </w:r>
      <w:r w:rsidR="00BE1001">
        <w:rPr>
          <w:rFonts w:ascii="Times New Roman" w:hAnsi="Times New Roman" w:cs="Times New Roman"/>
          <w:sz w:val="27"/>
          <w:szCs w:val="27"/>
          <w:lang w:val="sr-Cyrl-BA"/>
        </w:rPr>
        <w:t>6</w:t>
      </w:r>
      <w:r>
        <w:rPr>
          <w:rFonts w:ascii="Times New Roman" w:hAnsi="Times New Roman" w:cs="Times New Roman"/>
          <w:sz w:val="27"/>
          <w:szCs w:val="27"/>
          <w:lang w:val="it-IT"/>
        </w:rPr>
        <w:t xml:space="preserve">.године                                      </w:t>
      </w:r>
      <w:r>
        <w:rPr>
          <w:rFonts w:ascii="Times New Roman" w:hAnsi="Times New Roman" w:cs="Times New Roman"/>
          <w:sz w:val="27"/>
          <w:szCs w:val="27"/>
          <w:lang w:val="bs-Cyrl-BA"/>
        </w:rPr>
        <w:t xml:space="preserve">      </w:t>
      </w:r>
      <w:r w:rsidR="003F35C7">
        <w:rPr>
          <w:rFonts w:ascii="Times New Roman" w:hAnsi="Times New Roman" w:cs="Times New Roman"/>
          <w:sz w:val="27"/>
          <w:szCs w:val="27"/>
          <w:lang w:val="it-IT"/>
        </w:rPr>
        <w:t xml:space="preserve">        </w:t>
      </w:r>
      <w:r>
        <w:rPr>
          <w:rFonts w:ascii="Times New Roman" w:hAnsi="Times New Roman" w:cs="Times New Roman"/>
          <w:sz w:val="27"/>
          <w:szCs w:val="27"/>
          <w:lang w:val="sr-Cyrl-B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it-IT"/>
        </w:rPr>
        <w:t>Јована Тошић</w:t>
      </w:r>
      <w:r w:rsidR="003F35C7">
        <w:rPr>
          <w:rFonts w:ascii="Times New Roman" w:hAnsi="Times New Roman" w:cs="Times New Roman"/>
          <w:sz w:val="27"/>
          <w:szCs w:val="27"/>
          <w:lang w:val="it-IT"/>
        </w:rPr>
        <w:t>,</w:t>
      </w:r>
      <w:r w:rsidR="003F35C7">
        <w:rPr>
          <w:rFonts w:ascii="Times New Roman" w:hAnsi="Times New Roman" w:cs="Times New Roman"/>
          <w:sz w:val="27"/>
          <w:szCs w:val="27"/>
          <w:lang w:val="sr-Cyrl-ME"/>
        </w:rPr>
        <w:t>с.р.</w:t>
      </w:r>
      <w:bookmarkStart w:id="0" w:name="_GoBack"/>
      <w:bookmarkEnd w:id="0"/>
    </w:p>
    <w:p w:rsidR="00A35491" w:rsidRDefault="00A35491" w:rsidP="00A35491">
      <w:pPr>
        <w:rPr>
          <w:rFonts w:ascii="Calibri" w:hAnsi="Calibri" w:cs="Calibri"/>
          <w:lang w:val="it-IT"/>
        </w:rPr>
      </w:pPr>
    </w:p>
    <w:p w:rsidR="00A35491" w:rsidRPr="00480FDF" w:rsidRDefault="00A35491" w:rsidP="00A35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  <w:lang w:val="sr-Latn-CS"/>
        </w:rPr>
      </w:pPr>
    </w:p>
    <w:p w:rsidR="0063366F" w:rsidRDefault="0063366F"/>
    <w:sectPr w:rsidR="0063366F" w:rsidSect="009F27F7">
      <w:pgSz w:w="12240" w:h="15840" w:code="1"/>
      <w:pgMar w:top="1440" w:right="1440" w:bottom="1440" w:left="1440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6C"/>
    <w:rsid w:val="003F35C7"/>
    <w:rsid w:val="0063366F"/>
    <w:rsid w:val="008D036C"/>
    <w:rsid w:val="009F27F7"/>
    <w:rsid w:val="00A35491"/>
    <w:rsid w:val="00BE1001"/>
    <w:rsid w:val="00EE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4CCD0"/>
  <w15:chartTrackingRefBased/>
  <w15:docId w15:val="{2FF473AC-656F-44D0-9915-9BB49A5A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Simovic</dc:creator>
  <cp:keywords/>
  <dc:description/>
  <cp:lastModifiedBy>Dragana Doderovic</cp:lastModifiedBy>
  <cp:revision>5</cp:revision>
  <dcterms:created xsi:type="dcterms:W3CDTF">2026-04-07T09:55:00Z</dcterms:created>
  <dcterms:modified xsi:type="dcterms:W3CDTF">2026-04-09T09:24:00Z</dcterms:modified>
</cp:coreProperties>
</file>